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775E0" w14:textId="77777777" w:rsidR="00B474A4" w:rsidRDefault="00B474A4" w:rsidP="00AE346D">
      <w:pPr>
        <w:spacing w:line="240" w:lineRule="auto"/>
        <w:rPr>
          <w:noProof/>
          <w:u w:val="single"/>
        </w:rPr>
      </w:pPr>
    </w:p>
    <w:p w14:paraId="149B3D10" w14:textId="269A6DCB" w:rsidR="00C756B1" w:rsidRDefault="00B94AAD" w:rsidP="00C756B1">
      <w:pPr>
        <w:rPr>
          <w:noProof/>
          <w:u w:val="single"/>
        </w:rPr>
      </w:pPr>
      <w:r>
        <w:rPr>
          <w:noProof/>
          <w:u w:val="single"/>
        </w:rPr>
        <w:t xml:space="preserve">Schell </w:t>
      </w:r>
      <w:r w:rsidR="00780CF7">
        <w:rPr>
          <w:noProof/>
          <w:u w:val="single"/>
        </w:rPr>
        <w:t xml:space="preserve">gehört zu </w:t>
      </w:r>
      <w:r>
        <w:rPr>
          <w:noProof/>
          <w:u w:val="single"/>
        </w:rPr>
        <w:t xml:space="preserve">den </w:t>
      </w:r>
      <w:r w:rsidR="00780CF7">
        <w:rPr>
          <w:noProof/>
          <w:u w:val="single"/>
        </w:rPr>
        <w:t xml:space="preserve">Top </w:t>
      </w:r>
      <w:r>
        <w:rPr>
          <w:noProof/>
          <w:u w:val="single"/>
        </w:rPr>
        <w:t xml:space="preserve">100 Next Generation Companies </w:t>
      </w:r>
    </w:p>
    <w:p w14:paraId="2282442A" w14:textId="5DCE18C1" w:rsidR="00C756B1" w:rsidRPr="0024677A" w:rsidRDefault="00B94AAD" w:rsidP="00C756B1">
      <w:pPr>
        <w:rPr>
          <w:noProof/>
          <w:u w:val="single"/>
        </w:rPr>
      </w:pPr>
      <w:r>
        <w:rPr>
          <w:b/>
          <w:noProof/>
          <w:sz w:val="28"/>
          <w:szCs w:val="28"/>
        </w:rPr>
        <w:t xml:space="preserve">Die </w:t>
      </w:r>
      <w:r w:rsidR="00C95C5C">
        <w:rPr>
          <w:b/>
          <w:noProof/>
          <w:sz w:val="28"/>
          <w:szCs w:val="28"/>
        </w:rPr>
        <w:t xml:space="preserve">World </w:t>
      </w:r>
      <w:r w:rsidR="00300997">
        <w:rPr>
          <w:b/>
          <w:noProof/>
          <w:sz w:val="28"/>
          <w:szCs w:val="28"/>
        </w:rPr>
        <w:t>Future</w:t>
      </w:r>
      <w:r w:rsidR="00C95C5C">
        <w:rPr>
          <w:b/>
          <w:noProof/>
          <w:sz w:val="28"/>
          <w:szCs w:val="28"/>
        </w:rPr>
        <w:t xml:space="preserve"> Award</w:t>
      </w:r>
      <w:r w:rsidR="00422CF5">
        <w:rPr>
          <w:b/>
          <w:noProof/>
          <w:sz w:val="28"/>
          <w:szCs w:val="28"/>
        </w:rPr>
        <w:t>s</w:t>
      </w:r>
      <w:r>
        <w:rPr>
          <w:b/>
          <w:noProof/>
          <w:sz w:val="28"/>
          <w:szCs w:val="28"/>
        </w:rPr>
        <w:t xml:space="preserve"> zeichnen Schell erneut aus</w:t>
      </w:r>
    </w:p>
    <w:p w14:paraId="7A7DBF51" w14:textId="77777777" w:rsidR="00C756B1" w:rsidRPr="001E50EB" w:rsidRDefault="00C756B1" w:rsidP="00C756B1">
      <w:pPr>
        <w:rPr>
          <w:b/>
          <w:noProof/>
          <w:sz w:val="22"/>
          <w:szCs w:val="22"/>
        </w:rPr>
      </w:pPr>
    </w:p>
    <w:p w14:paraId="20B801DD" w14:textId="0315AE59" w:rsidR="000B5AB6" w:rsidRPr="00AE3A6B" w:rsidRDefault="00D61117" w:rsidP="004D727E">
      <w:pPr>
        <w:ind w:right="-141"/>
        <w:rPr>
          <w:rFonts w:cs="Arial"/>
          <w:b/>
          <w:bCs/>
          <w:sz w:val="22"/>
          <w:szCs w:val="22"/>
        </w:rPr>
      </w:pPr>
      <w:r>
        <w:rPr>
          <w:rFonts w:cs="Arial"/>
          <w:b/>
          <w:bCs/>
          <w:sz w:val="22"/>
          <w:szCs w:val="22"/>
        </w:rPr>
        <w:t>Schell</w:t>
      </w:r>
      <w:r w:rsidR="00B94AAD">
        <w:rPr>
          <w:rFonts w:cs="Arial"/>
          <w:b/>
          <w:bCs/>
          <w:sz w:val="22"/>
          <w:szCs w:val="22"/>
        </w:rPr>
        <w:t xml:space="preserve"> erhält weitere internationale Anerkennung für seine innovativen und </w:t>
      </w:r>
      <w:r w:rsidR="0071754C">
        <w:rPr>
          <w:rFonts w:cs="Arial"/>
          <w:b/>
          <w:bCs/>
          <w:sz w:val="22"/>
          <w:szCs w:val="22"/>
        </w:rPr>
        <w:t>zukunftsweisenden</w:t>
      </w:r>
      <w:r w:rsidR="00B94AAD">
        <w:rPr>
          <w:rFonts w:cs="Arial"/>
          <w:b/>
          <w:bCs/>
          <w:sz w:val="22"/>
          <w:szCs w:val="22"/>
        </w:rPr>
        <w:t xml:space="preserve"> Sanitärlösungen.</w:t>
      </w:r>
      <w:r w:rsidR="00AE7B3B">
        <w:rPr>
          <w:rFonts w:cs="Arial"/>
          <w:b/>
          <w:bCs/>
          <w:sz w:val="22"/>
          <w:szCs w:val="22"/>
        </w:rPr>
        <w:t xml:space="preserve"> Das </w:t>
      </w:r>
      <w:r w:rsidR="006F123E">
        <w:rPr>
          <w:rFonts w:cs="Arial"/>
          <w:b/>
          <w:bCs/>
          <w:sz w:val="22"/>
          <w:szCs w:val="22"/>
        </w:rPr>
        <w:t>Experten-</w:t>
      </w:r>
      <w:r w:rsidR="00AE7B3B">
        <w:rPr>
          <w:rFonts w:cs="Arial"/>
          <w:b/>
          <w:bCs/>
          <w:sz w:val="22"/>
          <w:szCs w:val="22"/>
        </w:rPr>
        <w:t>Komitee de</w:t>
      </w:r>
      <w:r w:rsidR="000B5AB6">
        <w:rPr>
          <w:rFonts w:cs="Arial"/>
          <w:b/>
          <w:bCs/>
          <w:sz w:val="22"/>
          <w:szCs w:val="22"/>
        </w:rPr>
        <w:t>r</w:t>
      </w:r>
      <w:r w:rsidR="00AE7B3B">
        <w:rPr>
          <w:rFonts w:cs="Arial"/>
          <w:b/>
          <w:bCs/>
          <w:sz w:val="22"/>
          <w:szCs w:val="22"/>
        </w:rPr>
        <w:t xml:space="preserve"> global fungierenden World Future </w:t>
      </w:r>
      <w:r w:rsidR="0071754C">
        <w:rPr>
          <w:rFonts w:cs="Arial"/>
          <w:b/>
          <w:bCs/>
          <w:sz w:val="22"/>
          <w:szCs w:val="22"/>
        </w:rPr>
        <w:t>Awards er</w:t>
      </w:r>
      <w:r w:rsidR="00F35104">
        <w:rPr>
          <w:rFonts w:cs="Arial"/>
          <w:b/>
          <w:bCs/>
          <w:sz w:val="22"/>
          <w:szCs w:val="22"/>
        </w:rPr>
        <w:t xml:space="preserve">nennt </w:t>
      </w:r>
      <w:r>
        <w:rPr>
          <w:rFonts w:cs="Arial"/>
          <w:b/>
          <w:bCs/>
          <w:sz w:val="22"/>
          <w:szCs w:val="22"/>
        </w:rPr>
        <w:t xml:space="preserve">den Armaturenhersteller </w:t>
      </w:r>
      <w:r w:rsidR="0071754C">
        <w:rPr>
          <w:rFonts w:cs="Arial"/>
          <w:b/>
          <w:bCs/>
          <w:sz w:val="22"/>
          <w:szCs w:val="22"/>
        </w:rPr>
        <w:t xml:space="preserve">als eine </w:t>
      </w:r>
      <w:r w:rsidR="00C275FA">
        <w:rPr>
          <w:rFonts w:cs="Arial"/>
          <w:b/>
          <w:bCs/>
          <w:sz w:val="22"/>
          <w:szCs w:val="22"/>
        </w:rPr>
        <w:t xml:space="preserve">der internationalen </w:t>
      </w:r>
      <w:r w:rsidR="00780CF7">
        <w:rPr>
          <w:rFonts w:cs="Arial"/>
          <w:b/>
          <w:bCs/>
          <w:sz w:val="22"/>
          <w:szCs w:val="22"/>
        </w:rPr>
        <w:t xml:space="preserve">Top </w:t>
      </w:r>
      <w:r w:rsidR="0071754C">
        <w:rPr>
          <w:rFonts w:cs="Arial"/>
          <w:b/>
          <w:bCs/>
          <w:sz w:val="22"/>
          <w:szCs w:val="22"/>
        </w:rPr>
        <w:t xml:space="preserve">100 Next Generation Companies des Jahres 2023. Mit dieser Auszeichnung </w:t>
      </w:r>
      <w:r w:rsidR="00DA6C1C">
        <w:rPr>
          <w:rFonts w:cs="Arial"/>
          <w:b/>
          <w:bCs/>
          <w:sz w:val="22"/>
          <w:szCs w:val="22"/>
        </w:rPr>
        <w:t>werden Unternehmen herausgestellt, die sich durch Innovation</w:t>
      </w:r>
      <w:r w:rsidR="00C275FA">
        <w:rPr>
          <w:rFonts w:cs="Arial"/>
          <w:b/>
          <w:bCs/>
          <w:sz w:val="22"/>
          <w:szCs w:val="22"/>
        </w:rPr>
        <w:t>skraft</w:t>
      </w:r>
      <w:r w:rsidR="00DA6C1C">
        <w:rPr>
          <w:rFonts w:cs="Arial"/>
          <w:b/>
          <w:bCs/>
          <w:sz w:val="22"/>
          <w:szCs w:val="22"/>
        </w:rPr>
        <w:t xml:space="preserve"> </w:t>
      </w:r>
      <w:r w:rsidR="00C275FA">
        <w:rPr>
          <w:rFonts w:cs="Arial"/>
          <w:b/>
          <w:bCs/>
          <w:sz w:val="22"/>
          <w:szCs w:val="22"/>
        </w:rPr>
        <w:t xml:space="preserve">sowie </w:t>
      </w:r>
      <w:r w:rsidR="00DA6C1C">
        <w:rPr>
          <w:rFonts w:cs="Arial"/>
          <w:b/>
          <w:bCs/>
          <w:sz w:val="22"/>
          <w:szCs w:val="22"/>
        </w:rPr>
        <w:t xml:space="preserve">Exzellenz </w:t>
      </w:r>
      <w:r w:rsidR="000B5AB6">
        <w:rPr>
          <w:rFonts w:cs="Arial"/>
          <w:b/>
          <w:bCs/>
          <w:sz w:val="22"/>
          <w:szCs w:val="22"/>
        </w:rPr>
        <w:t>hervor</w:t>
      </w:r>
      <w:r w:rsidR="00DA6C1C">
        <w:rPr>
          <w:rFonts w:cs="Arial"/>
          <w:b/>
          <w:bCs/>
          <w:sz w:val="22"/>
          <w:szCs w:val="22"/>
        </w:rPr>
        <w:t>heben</w:t>
      </w:r>
      <w:r w:rsidR="00870509">
        <w:rPr>
          <w:rFonts w:cs="Arial"/>
          <w:b/>
          <w:bCs/>
          <w:sz w:val="22"/>
          <w:szCs w:val="22"/>
        </w:rPr>
        <w:t xml:space="preserve"> und </w:t>
      </w:r>
      <w:r w:rsidR="00C275FA">
        <w:rPr>
          <w:rFonts w:cs="Arial"/>
          <w:b/>
          <w:bCs/>
          <w:sz w:val="22"/>
          <w:szCs w:val="22"/>
        </w:rPr>
        <w:t>deren</w:t>
      </w:r>
      <w:r w:rsidR="00870509">
        <w:rPr>
          <w:rFonts w:cs="Arial"/>
          <w:b/>
          <w:bCs/>
          <w:sz w:val="22"/>
          <w:szCs w:val="22"/>
        </w:rPr>
        <w:t xml:space="preserve"> </w:t>
      </w:r>
      <w:r w:rsidR="00C275FA" w:rsidRPr="00AE3A6B">
        <w:rPr>
          <w:rFonts w:cs="Arial"/>
          <w:b/>
          <w:bCs/>
          <w:sz w:val="22"/>
          <w:szCs w:val="22"/>
        </w:rPr>
        <w:t xml:space="preserve">zukunftsweisenden </w:t>
      </w:r>
      <w:r w:rsidR="00870509" w:rsidRPr="00AE3A6B">
        <w:rPr>
          <w:rFonts w:cs="Arial"/>
          <w:b/>
          <w:bCs/>
          <w:sz w:val="22"/>
          <w:szCs w:val="22"/>
        </w:rPr>
        <w:t xml:space="preserve">Produkte </w:t>
      </w:r>
      <w:r w:rsidR="00C275FA" w:rsidRPr="00AE3A6B">
        <w:rPr>
          <w:rFonts w:cs="Arial"/>
          <w:b/>
          <w:bCs/>
          <w:sz w:val="22"/>
          <w:szCs w:val="22"/>
        </w:rPr>
        <w:t xml:space="preserve">positiven Einfluss auf die Welt von morgen haben. </w:t>
      </w:r>
      <w:hyperlink r:id="rId8" w:history="1">
        <w:r w:rsidR="00DA6C1C" w:rsidRPr="00AE3A6B">
          <w:rPr>
            <w:rStyle w:val="Hyperlink"/>
            <w:rFonts w:cs="Arial"/>
            <w:b/>
            <w:bCs/>
            <w:sz w:val="22"/>
            <w:szCs w:val="22"/>
          </w:rPr>
          <w:t>Sch</w:t>
        </w:r>
        <w:r w:rsidR="00DA6C1C" w:rsidRPr="00AE3A6B">
          <w:rPr>
            <w:rStyle w:val="Hyperlink"/>
            <w:rFonts w:cs="Arial"/>
            <w:b/>
            <w:bCs/>
            <w:sz w:val="22"/>
            <w:szCs w:val="22"/>
          </w:rPr>
          <w:t>e</w:t>
        </w:r>
        <w:r w:rsidR="00DA6C1C" w:rsidRPr="00AE3A6B">
          <w:rPr>
            <w:rStyle w:val="Hyperlink"/>
            <w:rFonts w:cs="Arial"/>
            <w:b/>
            <w:bCs/>
            <w:sz w:val="22"/>
            <w:szCs w:val="22"/>
          </w:rPr>
          <w:t>ll</w:t>
        </w:r>
      </w:hyperlink>
      <w:r w:rsidR="00DA6C1C" w:rsidRPr="00AE3A6B">
        <w:rPr>
          <w:rFonts w:cs="Arial"/>
          <w:b/>
          <w:bCs/>
          <w:sz w:val="22"/>
          <w:szCs w:val="22"/>
        </w:rPr>
        <w:t xml:space="preserve"> wird hierbei nicht zum ersten Mal von den World Future Awards ausgezeichnet. </w:t>
      </w:r>
      <w:r w:rsidR="00305138" w:rsidRPr="00AE3A6B">
        <w:rPr>
          <w:rFonts w:cs="Arial"/>
          <w:b/>
          <w:bCs/>
          <w:sz w:val="22"/>
          <w:szCs w:val="22"/>
        </w:rPr>
        <w:t>2023</w:t>
      </w:r>
      <w:r w:rsidR="0087480C" w:rsidRPr="00AE3A6B">
        <w:rPr>
          <w:rFonts w:cs="Arial"/>
          <w:b/>
          <w:bCs/>
          <w:sz w:val="22"/>
          <w:szCs w:val="22"/>
        </w:rPr>
        <w:t xml:space="preserve"> erhielt </w:t>
      </w:r>
      <w:r w:rsidR="001A4502" w:rsidRPr="00AE3A6B">
        <w:rPr>
          <w:rFonts w:cs="Arial"/>
          <w:b/>
          <w:bCs/>
          <w:sz w:val="22"/>
          <w:szCs w:val="22"/>
        </w:rPr>
        <w:t>das Unternehmen</w:t>
      </w:r>
      <w:r w:rsidR="0087480C" w:rsidRPr="00AE3A6B">
        <w:rPr>
          <w:rFonts w:cs="Arial"/>
          <w:b/>
          <w:bCs/>
          <w:sz w:val="22"/>
          <w:szCs w:val="22"/>
        </w:rPr>
        <w:t xml:space="preserve"> bereits eine </w:t>
      </w:r>
      <w:r w:rsidR="00780CF7" w:rsidRPr="00AE3A6B">
        <w:rPr>
          <w:rFonts w:cs="Arial"/>
          <w:b/>
          <w:bCs/>
          <w:sz w:val="22"/>
          <w:szCs w:val="22"/>
        </w:rPr>
        <w:t xml:space="preserve">Auszeichnung </w:t>
      </w:r>
      <w:r w:rsidR="0087480C" w:rsidRPr="00AE3A6B">
        <w:rPr>
          <w:rFonts w:cs="Arial"/>
          <w:b/>
          <w:bCs/>
          <w:sz w:val="22"/>
          <w:szCs w:val="22"/>
        </w:rPr>
        <w:t xml:space="preserve">für </w:t>
      </w:r>
      <w:r w:rsidR="002939D5" w:rsidRPr="00AE3A6B">
        <w:rPr>
          <w:rFonts w:cs="Arial"/>
          <w:b/>
          <w:bCs/>
          <w:sz w:val="22"/>
          <w:szCs w:val="22"/>
        </w:rPr>
        <w:t xml:space="preserve">sein </w:t>
      </w:r>
      <w:r w:rsidR="004F47DE" w:rsidRPr="00AE3A6B">
        <w:rPr>
          <w:rFonts w:cs="Arial"/>
          <w:b/>
          <w:bCs/>
          <w:sz w:val="22"/>
          <w:szCs w:val="22"/>
        </w:rPr>
        <w:t xml:space="preserve">SWS als bestes </w:t>
      </w:r>
      <w:r w:rsidR="006F123E" w:rsidRPr="00AE3A6B">
        <w:rPr>
          <w:rFonts w:cs="Arial"/>
          <w:b/>
          <w:bCs/>
          <w:sz w:val="22"/>
          <w:szCs w:val="22"/>
        </w:rPr>
        <w:t xml:space="preserve">Wassermanagement-System. </w:t>
      </w:r>
    </w:p>
    <w:p w14:paraId="20C74631" w14:textId="77777777" w:rsidR="000B5AB6" w:rsidRPr="00AE3A6B" w:rsidRDefault="000B5AB6" w:rsidP="004D727E">
      <w:pPr>
        <w:ind w:right="-141"/>
        <w:rPr>
          <w:rFonts w:cs="Arial"/>
          <w:b/>
          <w:bCs/>
          <w:sz w:val="22"/>
          <w:szCs w:val="22"/>
        </w:rPr>
      </w:pPr>
    </w:p>
    <w:p w14:paraId="0735ED79" w14:textId="393097B5" w:rsidR="00FE04C3" w:rsidRPr="00AE3A6B" w:rsidRDefault="00AB21D2" w:rsidP="004D727E">
      <w:pPr>
        <w:ind w:right="-141"/>
        <w:rPr>
          <w:rFonts w:cs="Arial"/>
          <w:sz w:val="22"/>
          <w:szCs w:val="22"/>
        </w:rPr>
      </w:pPr>
      <w:r w:rsidRPr="00AE3A6B">
        <w:rPr>
          <w:rFonts w:cs="Arial"/>
          <w:sz w:val="22"/>
          <w:szCs w:val="22"/>
        </w:rPr>
        <w:t xml:space="preserve">„The </w:t>
      </w:r>
      <w:proofErr w:type="spellStart"/>
      <w:r w:rsidRPr="00AE3A6B">
        <w:rPr>
          <w:rFonts w:cs="Arial"/>
          <w:sz w:val="22"/>
          <w:szCs w:val="22"/>
        </w:rPr>
        <w:t>future</w:t>
      </w:r>
      <w:proofErr w:type="spellEnd"/>
      <w:r w:rsidRPr="00AE3A6B">
        <w:rPr>
          <w:rFonts w:cs="Arial"/>
          <w:sz w:val="22"/>
          <w:szCs w:val="22"/>
        </w:rPr>
        <w:t xml:space="preserve"> </w:t>
      </w:r>
      <w:proofErr w:type="spellStart"/>
      <w:r w:rsidRPr="00AE3A6B">
        <w:rPr>
          <w:rFonts w:cs="Arial"/>
          <w:sz w:val="22"/>
          <w:szCs w:val="22"/>
        </w:rPr>
        <w:t>is</w:t>
      </w:r>
      <w:proofErr w:type="spellEnd"/>
      <w:r w:rsidRPr="00AE3A6B">
        <w:rPr>
          <w:rFonts w:cs="Arial"/>
          <w:sz w:val="22"/>
          <w:szCs w:val="22"/>
        </w:rPr>
        <w:t xml:space="preserve"> </w:t>
      </w:r>
      <w:proofErr w:type="spellStart"/>
      <w:r w:rsidRPr="00AE3A6B">
        <w:rPr>
          <w:rFonts w:cs="Arial"/>
          <w:sz w:val="22"/>
          <w:szCs w:val="22"/>
        </w:rPr>
        <w:t>now</w:t>
      </w:r>
      <w:proofErr w:type="spellEnd"/>
      <w:r w:rsidRPr="00AE3A6B">
        <w:rPr>
          <w:rFonts w:cs="Arial"/>
          <w:sz w:val="22"/>
          <w:szCs w:val="22"/>
        </w:rPr>
        <w:t xml:space="preserve">“ – </w:t>
      </w:r>
      <w:r w:rsidR="002939D5" w:rsidRPr="00AE3A6B">
        <w:rPr>
          <w:rFonts w:cs="Arial"/>
          <w:sz w:val="22"/>
          <w:szCs w:val="22"/>
        </w:rPr>
        <w:t xml:space="preserve">passend zu diesem </w:t>
      </w:r>
      <w:r w:rsidRPr="00AE3A6B">
        <w:rPr>
          <w:rFonts w:cs="Arial"/>
          <w:sz w:val="22"/>
          <w:szCs w:val="22"/>
        </w:rPr>
        <w:t>Slogan sele</w:t>
      </w:r>
      <w:r w:rsidR="001110F1" w:rsidRPr="00AE3A6B">
        <w:rPr>
          <w:rFonts w:cs="Arial"/>
          <w:sz w:val="22"/>
          <w:szCs w:val="22"/>
        </w:rPr>
        <w:t>kt</w:t>
      </w:r>
      <w:r w:rsidRPr="00AE3A6B">
        <w:rPr>
          <w:rFonts w:cs="Arial"/>
          <w:sz w:val="22"/>
          <w:szCs w:val="22"/>
        </w:rPr>
        <w:t>ier</w:t>
      </w:r>
      <w:r w:rsidR="000B5AB6" w:rsidRPr="00AE3A6B">
        <w:rPr>
          <w:rFonts w:cs="Arial"/>
          <w:sz w:val="22"/>
          <w:szCs w:val="22"/>
        </w:rPr>
        <w:t>t die Jury</w:t>
      </w:r>
      <w:r w:rsidRPr="00AE3A6B">
        <w:rPr>
          <w:rFonts w:cs="Arial"/>
          <w:sz w:val="22"/>
          <w:szCs w:val="22"/>
        </w:rPr>
        <w:t xml:space="preserve"> de</w:t>
      </w:r>
      <w:r w:rsidR="00D16792" w:rsidRPr="00AE3A6B">
        <w:rPr>
          <w:rFonts w:cs="Arial"/>
          <w:sz w:val="22"/>
          <w:szCs w:val="22"/>
        </w:rPr>
        <w:t>r</w:t>
      </w:r>
      <w:r w:rsidRPr="00AE3A6B">
        <w:rPr>
          <w:rFonts w:cs="Arial"/>
          <w:sz w:val="22"/>
          <w:szCs w:val="22"/>
        </w:rPr>
        <w:t xml:space="preserve"> World Future Award</w:t>
      </w:r>
      <w:r w:rsidR="00D16792" w:rsidRPr="00AE3A6B">
        <w:rPr>
          <w:rFonts w:cs="Arial"/>
          <w:sz w:val="22"/>
          <w:szCs w:val="22"/>
        </w:rPr>
        <w:t>s</w:t>
      </w:r>
      <w:r w:rsidRPr="00AE3A6B">
        <w:rPr>
          <w:rFonts w:cs="Arial"/>
          <w:sz w:val="22"/>
          <w:szCs w:val="22"/>
        </w:rPr>
        <w:t xml:space="preserve"> </w:t>
      </w:r>
      <w:r w:rsidR="001110F1" w:rsidRPr="00AE3A6B">
        <w:rPr>
          <w:rFonts w:cs="Arial"/>
          <w:sz w:val="22"/>
          <w:szCs w:val="22"/>
        </w:rPr>
        <w:t>100 Preisträger von unzähligen nominierten Unternehmen aus alle</w:t>
      </w:r>
      <w:r w:rsidR="00870FF5" w:rsidRPr="00AE3A6B">
        <w:rPr>
          <w:rFonts w:cs="Arial"/>
          <w:sz w:val="22"/>
          <w:szCs w:val="22"/>
        </w:rPr>
        <w:t>r</w:t>
      </w:r>
      <w:r w:rsidR="001110F1" w:rsidRPr="00AE3A6B">
        <w:rPr>
          <w:rFonts w:cs="Arial"/>
          <w:sz w:val="22"/>
          <w:szCs w:val="22"/>
        </w:rPr>
        <w:t xml:space="preserve"> Welt. </w:t>
      </w:r>
      <w:r w:rsidR="004D6F4D" w:rsidRPr="00AE3A6B">
        <w:rPr>
          <w:rFonts w:cs="Arial"/>
          <w:sz w:val="22"/>
          <w:szCs w:val="22"/>
        </w:rPr>
        <w:t xml:space="preserve">Dabei sind </w:t>
      </w:r>
      <w:r w:rsidR="002939D5" w:rsidRPr="00AE3A6B">
        <w:rPr>
          <w:rFonts w:cs="Arial"/>
          <w:sz w:val="22"/>
          <w:szCs w:val="22"/>
        </w:rPr>
        <w:t xml:space="preserve">die verschiedensten </w:t>
      </w:r>
      <w:r w:rsidR="004D6F4D" w:rsidRPr="00AE3A6B">
        <w:rPr>
          <w:rFonts w:cs="Arial"/>
          <w:sz w:val="22"/>
          <w:szCs w:val="22"/>
        </w:rPr>
        <w:t xml:space="preserve">Branchen unter den Preisträgern vertreten: von Nahrungsergänzung über AI-Tools </w:t>
      </w:r>
      <w:r w:rsidR="00B051F4" w:rsidRPr="00AE3A6B">
        <w:rPr>
          <w:rFonts w:cs="Arial"/>
          <w:sz w:val="22"/>
          <w:szCs w:val="22"/>
        </w:rPr>
        <w:t xml:space="preserve">und Spendenplattformen </w:t>
      </w:r>
      <w:r w:rsidR="00D16792" w:rsidRPr="00AE3A6B">
        <w:rPr>
          <w:rFonts w:cs="Arial"/>
          <w:sz w:val="22"/>
          <w:szCs w:val="22"/>
        </w:rPr>
        <w:t>bis hin zu</w:t>
      </w:r>
      <w:r w:rsidR="00B051F4" w:rsidRPr="00AE3A6B">
        <w:rPr>
          <w:rFonts w:cs="Arial"/>
          <w:sz w:val="22"/>
          <w:szCs w:val="22"/>
        </w:rPr>
        <w:t xml:space="preserve"> herausragende</w:t>
      </w:r>
      <w:r w:rsidR="00D16792" w:rsidRPr="00AE3A6B">
        <w:rPr>
          <w:rFonts w:cs="Arial"/>
          <w:sz w:val="22"/>
          <w:szCs w:val="22"/>
        </w:rPr>
        <w:t>n</w:t>
      </w:r>
      <w:r w:rsidR="00B051F4" w:rsidRPr="00AE3A6B">
        <w:rPr>
          <w:rFonts w:cs="Arial"/>
          <w:sz w:val="22"/>
          <w:szCs w:val="22"/>
        </w:rPr>
        <w:t xml:space="preserve"> Sanitärlösungen. Was alle </w:t>
      </w:r>
      <w:r w:rsidR="002939D5" w:rsidRPr="00AE3A6B">
        <w:rPr>
          <w:rFonts w:cs="Arial"/>
          <w:sz w:val="22"/>
          <w:szCs w:val="22"/>
        </w:rPr>
        <w:t>Preisträger</w:t>
      </w:r>
      <w:r w:rsidR="00B051F4" w:rsidRPr="00AE3A6B">
        <w:rPr>
          <w:rFonts w:cs="Arial"/>
          <w:sz w:val="22"/>
          <w:szCs w:val="22"/>
        </w:rPr>
        <w:t xml:space="preserve"> de</w:t>
      </w:r>
      <w:r w:rsidR="00D16792" w:rsidRPr="00AE3A6B">
        <w:rPr>
          <w:rFonts w:cs="Arial"/>
          <w:sz w:val="22"/>
          <w:szCs w:val="22"/>
        </w:rPr>
        <w:t>r</w:t>
      </w:r>
      <w:r w:rsidR="00B051F4" w:rsidRPr="00AE3A6B">
        <w:rPr>
          <w:rFonts w:cs="Arial"/>
          <w:sz w:val="22"/>
          <w:szCs w:val="22"/>
        </w:rPr>
        <w:t xml:space="preserve"> </w:t>
      </w:r>
      <w:r w:rsidR="00870FF5" w:rsidRPr="00AE3A6B">
        <w:rPr>
          <w:rFonts w:cs="Arial"/>
          <w:sz w:val="22"/>
          <w:szCs w:val="22"/>
        </w:rPr>
        <w:t xml:space="preserve">World Future </w:t>
      </w:r>
      <w:r w:rsidR="00B051F4" w:rsidRPr="00AE3A6B">
        <w:rPr>
          <w:rFonts w:cs="Arial"/>
          <w:sz w:val="22"/>
          <w:szCs w:val="22"/>
        </w:rPr>
        <w:t xml:space="preserve">Awards </w:t>
      </w:r>
      <w:r w:rsidR="002939D5" w:rsidRPr="00AE3A6B">
        <w:rPr>
          <w:rFonts w:cs="Arial"/>
          <w:sz w:val="22"/>
          <w:szCs w:val="22"/>
        </w:rPr>
        <w:t>vereint</w:t>
      </w:r>
      <w:r w:rsidR="00B051F4" w:rsidRPr="00AE3A6B">
        <w:rPr>
          <w:rFonts w:cs="Arial"/>
          <w:sz w:val="22"/>
          <w:szCs w:val="22"/>
        </w:rPr>
        <w:t xml:space="preserve">, sind innovative Lösungen </w:t>
      </w:r>
      <w:r w:rsidR="00870FF5" w:rsidRPr="00AE3A6B">
        <w:rPr>
          <w:rFonts w:cs="Arial"/>
          <w:sz w:val="22"/>
          <w:szCs w:val="22"/>
        </w:rPr>
        <w:t xml:space="preserve">und eine zukunftsorientierte führende Rolle innerhalb der eigenen Branche. </w:t>
      </w:r>
      <w:r w:rsidR="00FE04C3" w:rsidRPr="00AE3A6B">
        <w:rPr>
          <w:rFonts w:cs="Arial"/>
          <w:sz w:val="22"/>
          <w:szCs w:val="22"/>
        </w:rPr>
        <w:t>Durch Innovation und Fokus auf Umwelt und Menschen konnte Schell das Experten-Komitee der World Future Awards überzeugen.</w:t>
      </w:r>
    </w:p>
    <w:p w14:paraId="55D30A19" w14:textId="77777777" w:rsidR="00C814CB" w:rsidRPr="00AE3A6B" w:rsidRDefault="00C814CB" w:rsidP="004D727E">
      <w:pPr>
        <w:ind w:right="-141"/>
        <w:rPr>
          <w:rFonts w:cs="Arial"/>
          <w:sz w:val="22"/>
          <w:szCs w:val="22"/>
        </w:rPr>
      </w:pPr>
    </w:p>
    <w:p w14:paraId="017887A6" w14:textId="63072504" w:rsidR="00870FF5" w:rsidRPr="00AE3A6B" w:rsidRDefault="00AF659A" w:rsidP="004D727E">
      <w:pPr>
        <w:ind w:right="-141"/>
        <w:rPr>
          <w:rFonts w:cs="Arial"/>
          <w:sz w:val="22"/>
          <w:szCs w:val="22"/>
        </w:rPr>
      </w:pPr>
      <w:r w:rsidRPr="00AE3A6B">
        <w:rPr>
          <w:rFonts w:cs="Arial"/>
          <w:b/>
          <w:bCs/>
          <w:sz w:val="22"/>
          <w:szCs w:val="22"/>
        </w:rPr>
        <w:t xml:space="preserve">Umweltbewusstes und </w:t>
      </w:r>
      <w:r w:rsidR="000B5AB6" w:rsidRPr="00AE3A6B">
        <w:rPr>
          <w:rFonts w:cs="Arial"/>
          <w:b/>
          <w:bCs/>
          <w:sz w:val="22"/>
          <w:szCs w:val="22"/>
        </w:rPr>
        <w:t xml:space="preserve">nachhaltiges </w:t>
      </w:r>
      <w:r w:rsidR="00407098" w:rsidRPr="00AE3A6B">
        <w:rPr>
          <w:rFonts w:cs="Arial"/>
          <w:b/>
          <w:bCs/>
          <w:sz w:val="22"/>
          <w:szCs w:val="22"/>
        </w:rPr>
        <w:t>Handeln</w:t>
      </w:r>
    </w:p>
    <w:p w14:paraId="5877682B" w14:textId="566B12A1" w:rsidR="001110F1" w:rsidRPr="00AE3A6B" w:rsidRDefault="00AB1828" w:rsidP="004D727E">
      <w:pPr>
        <w:ind w:right="-141"/>
        <w:rPr>
          <w:rFonts w:cs="Arial"/>
          <w:sz w:val="22"/>
          <w:szCs w:val="22"/>
        </w:rPr>
      </w:pPr>
      <w:r w:rsidRPr="00AE3A6B">
        <w:rPr>
          <w:rFonts w:cs="Arial"/>
          <w:sz w:val="22"/>
          <w:szCs w:val="22"/>
        </w:rPr>
        <w:t xml:space="preserve">Von der </w:t>
      </w:r>
      <w:r w:rsidR="00AF659A" w:rsidRPr="00AE3A6B">
        <w:rPr>
          <w:rFonts w:cs="Arial"/>
          <w:sz w:val="22"/>
          <w:szCs w:val="22"/>
        </w:rPr>
        <w:t>E</w:t>
      </w:r>
      <w:r w:rsidRPr="00AE3A6B">
        <w:rPr>
          <w:rFonts w:cs="Arial"/>
          <w:sz w:val="22"/>
          <w:szCs w:val="22"/>
        </w:rPr>
        <w:t xml:space="preserve">ntwicklung </w:t>
      </w:r>
      <w:r w:rsidR="00AF659A" w:rsidRPr="00AE3A6B">
        <w:rPr>
          <w:rFonts w:cs="Arial"/>
          <w:sz w:val="22"/>
          <w:szCs w:val="22"/>
        </w:rPr>
        <w:t>über die Produktion und Nutzung bis hin zu</w:t>
      </w:r>
      <w:r w:rsidR="00B801C6" w:rsidRPr="00AE3A6B">
        <w:rPr>
          <w:rFonts w:cs="Arial"/>
          <w:sz w:val="22"/>
          <w:szCs w:val="22"/>
        </w:rPr>
        <w:t>m</w:t>
      </w:r>
      <w:r w:rsidR="00AF659A" w:rsidRPr="00AE3A6B">
        <w:rPr>
          <w:rFonts w:cs="Arial"/>
          <w:sz w:val="22"/>
          <w:szCs w:val="22"/>
        </w:rPr>
        <w:t xml:space="preserve"> </w:t>
      </w:r>
      <w:r w:rsidR="00B801C6" w:rsidRPr="00AE3A6B">
        <w:rPr>
          <w:rFonts w:cs="Arial"/>
          <w:sz w:val="22"/>
          <w:szCs w:val="22"/>
        </w:rPr>
        <w:t>Recycling</w:t>
      </w:r>
      <w:r w:rsidR="00AF659A" w:rsidRPr="00AE3A6B">
        <w:rPr>
          <w:rFonts w:cs="Arial"/>
          <w:sz w:val="22"/>
          <w:szCs w:val="22"/>
        </w:rPr>
        <w:t xml:space="preserve"> – </w:t>
      </w:r>
      <w:r w:rsidR="00D16792" w:rsidRPr="00AE3A6B">
        <w:rPr>
          <w:rFonts w:cs="Arial"/>
          <w:sz w:val="22"/>
          <w:szCs w:val="22"/>
        </w:rPr>
        <w:t>m</w:t>
      </w:r>
      <w:r w:rsidR="00AF659A" w:rsidRPr="00AE3A6B">
        <w:rPr>
          <w:rFonts w:cs="Arial"/>
          <w:sz w:val="22"/>
          <w:szCs w:val="22"/>
        </w:rPr>
        <w:t xml:space="preserve">it dem </w:t>
      </w:r>
      <w:proofErr w:type="spellStart"/>
      <w:r w:rsidR="00AF659A" w:rsidRPr="00AE3A6B">
        <w:rPr>
          <w:rFonts w:cs="Arial"/>
          <w:sz w:val="22"/>
          <w:szCs w:val="22"/>
        </w:rPr>
        <w:t>Cradle-to-Cradle</w:t>
      </w:r>
      <w:proofErr w:type="spellEnd"/>
      <w:r w:rsidR="00AF659A" w:rsidRPr="00AE3A6B">
        <w:rPr>
          <w:rFonts w:cs="Arial"/>
          <w:sz w:val="22"/>
          <w:szCs w:val="22"/>
        </w:rPr>
        <w:t xml:space="preserve"> Ansatz </w:t>
      </w:r>
      <w:r w:rsidR="000B5AB6" w:rsidRPr="00AE3A6B">
        <w:rPr>
          <w:rFonts w:cs="Arial"/>
          <w:sz w:val="22"/>
          <w:szCs w:val="22"/>
        </w:rPr>
        <w:t xml:space="preserve">wird Nachhaltigkeit bei Schell tagtäglich gelebt. Die Produkte selbst tragen zu einem nachhaltigen Umgang mit dem knappen Gut Wasser bei. </w:t>
      </w:r>
      <w:r w:rsidRPr="00AE3A6B">
        <w:rPr>
          <w:rFonts w:cs="Arial"/>
          <w:sz w:val="22"/>
          <w:szCs w:val="22"/>
        </w:rPr>
        <w:t xml:space="preserve">So </w:t>
      </w:r>
      <w:r w:rsidR="000B5AB6" w:rsidRPr="00AE3A6B">
        <w:rPr>
          <w:rFonts w:cs="Arial"/>
          <w:sz w:val="22"/>
          <w:szCs w:val="22"/>
        </w:rPr>
        <w:t>können durch</w:t>
      </w:r>
      <w:r w:rsidRPr="00AE3A6B">
        <w:rPr>
          <w:rFonts w:cs="Arial"/>
          <w:sz w:val="22"/>
          <w:szCs w:val="22"/>
        </w:rPr>
        <w:t xml:space="preserve"> </w:t>
      </w:r>
      <w:r w:rsidR="00121E12" w:rsidRPr="00AE3A6B">
        <w:rPr>
          <w:rFonts w:cs="Arial"/>
          <w:sz w:val="22"/>
          <w:szCs w:val="22"/>
        </w:rPr>
        <w:t xml:space="preserve">den Einsatz </w:t>
      </w:r>
      <w:r w:rsidRPr="00AE3A6B">
        <w:rPr>
          <w:rFonts w:cs="Arial"/>
          <w:sz w:val="22"/>
          <w:szCs w:val="22"/>
        </w:rPr>
        <w:t xml:space="preserve">von </w:t>
      </w:r>
      <w:hyperlink r:id="rId9" w:history="1">
        <w:r w:rsidR="00D16792" w:rsidRPr="00AE3A6B">
          <w:rPr>
            <w:rStyle w:val="Hyperlink"/>
            <w:rFonts w:cs="Arial"/>
            <w:sz w:val="22"/>
            <w:szCs w:val="22"/>
          </w:rPr>
          <w:t xml:space="preserve">berührungslosen </w:t>
        </w:r>
        <w:r w:rsidRPr="00AE3A6B">
          <w:rPr>
            <w:rStyle w:val="Hyperlink"/>
            <w:rFonts w:cs="Arial"/>
            <w:sz w:val="22"/>
            <w:szCs w:val="22"/>
          </w:rPr>
          <w:t>Schell A</w:t>
        </w:r>
        <w:r w:rsidRPr="00AE3A6B">
          <w:rPr>
            <w:rStyle w:val="Hyperlink"/>
            <w:rFonts w:cs="Arial"/>
            <w:sz w:val="22"/>
            <w:szCs w:val="22"/>
          </w:rPr>
          <w:t>r</w:t>
        </w:r>
        <w:r w:rsidRPr="00AE3A6B">
          <w:rPr>
            <w:rStyle w:val="Hyperlink"/>
            <w:rFonts w:cs="Arial"/>
            <w:sz w:val="22"/>
            <w:szCs w:val="22"/>
          </w:rPr>
          <w:t>maturen</w:t>
        </w:r>
      </w:hyperlink>
      <w:r w:rsidRPr="00AE3A6B">
        <w:rPr>
          <w:rFonts w:cs="Arial"/>
          <w:sz w:val="22"/>
          <w:szCs w:val="22"/>
        </w:rPr>
        <w:t xml:space="preserve"> bis zu 70</w:t>
      </w:r>
      <w:r w:rsidR="00F35104" w:rsidRPr="00AE3A6B">
        <w:rPr>
          <w:rFonts w:cs="Arial"/>
          <w:sz w:val="22"/>
          <w:szCs w:val="22"/>
        </w:rPr>
        <w:t xml:space="preserve"> </w:t>
      </w:r>
      <w:r w:rsidR="00121E12" w:rsidRPr="00AE3A6B">
        <w:rPr>
          <w:rFonts w:cs="Arial"/>
          <w:sz w:val="22"/>
          <w:szCs w:val="22"/>
        </w:rPr>
        <w:t>%</w:t>
      </w:r>
      <w:r w:rsidRPr="00AE3A6B">
        <w:rPr>
          <w:rFonts w:cs="Arial"/>
          <w:sz w:val="22"/>
          <w:szCs w:val="22"/>
        </w:rPr>
        <w:t xml:space="preserve"> Wasser</w:t>
      </w:r>
      <w:r w:rsidR="00D16792" w:rsidRPr="00AE3A6B">
        <w:rPr>
          <w:rFonts w:cs="Arial"/>
          <w:sz w:val="22"/>
          <w:szCs w:val="22"/>
        </w:rPr>
        <w:t xml:space="preserve"> ein</w:t>
      </w:r>
      <w:r w:rsidR="000B5AB6" w:rsidRPr="00AE3A6B">
        <w:rPr>
          <w:rFonts w:cs="Arial"/>
          <w:sz w:val="22"/>
          <w:szCs w:val="22"/>
        </w:rPr>
        <w:t>gespart werden</w:t>
      </w:r>
      <w:r w:rsidRPr="00AE3A6B">
        <w:rPr>
          <w:rFonts w:cs="Arial"/>
          <w:sz w:val="22"/>
          <w:szCs w:val="22"/>
        </w:rPr>
        <w:t xml:space="preserve">. </w:t>
      </w:r>
      <w:r w:rsidR="0038315D" w:rsidRPr="00AE3A6B">
        <w:rPr>
          <w:rFonts w:cs="Arial"/>
          <w:sz w:val="22"/>
          <w:szCs w:val="22"/>
        </w:rPr>
        <w:t xml:space="preserve">Mit einem gut einregulierten </w:t>
      </w:r>
      <w:hyperlink r:id="rId10" w:history="1">
        <w:r w:rsidR="0038315D" w:rsidRPr="00AE3A6B">
          <w:rPr>
            <w:rStyle w:val="Hyperlink"/>
            <w:rFonts w:cs="Arial"/>
            <w:sz w:val="22"/>
            <w:szCs w:val="22"/>
          </w:rPr>
          <w:t>Ec</w:t>
        </w:r>
        <w:r w:rsidR="0038315D" w:rsidRPr="00AE3A6B">
          <w:rPr>
            <w:rStyle w:val="Hyperlink"/>
            <w:rFonts w:cs="Arial"/>
            <w:sz w:val="22"/>
            <w:szCs w:val="22"/>
          </w:rPr>
          <w:t>k</w:t>
        </w:r>
        <w:r w:rsidR="0038315D" w:rsidRPr="00AE3A6B">
          <w:rPr>
            <w:rStyle w:val="Hyperlink"/>
            <w:rFonts w:cs="Arial"/>
            <w:sz w:val="22"/>
            <w:szCs w:val="22"/>
          </w:rPr>
          <w:t>ventil</w:t>
        </w:r>
      </w:hyperlink>
      <w:r w:rsidR="0038315D" w:rsidRPr="00AE3A6B">
        <w:rPr>
          <w:rFonts w:cs="Arial"/>
          <w:sz w:val="22"/>
          <w:szCs w:val="22"/>
        </w:rPr>
        <w:t xml:space="preserve"> lassen sich schnell und einfach bis zu 40 % Wasser sparen. </w:t>
      </w:r>
    </w:p>
    <w:p w14:paraId="1AD2D7D2" w14:textId="77777777" w:rsidR="00AF659A" w:rsidRPr="00AE3A6B" w:rsidRDefault="00AF659A" w:rsidP="004D727E">
      <w:pPr>
        <w:ind w:right="-141"/>
        <w:rPr>
          <w:rFonts w:cs="Arial"/>
          <w:sz w:val="22"/>
          <w:szCs w:val="22"/>
        </w:rPr>
      </w:pPr>
    </w:p>
    <w:p w14:paraId="1B52915D" w14:textId="5CD82E25" w:rsidR="0035360F" w:rsidRPr="00AE3A6B" w:rsidRDefault="000B5AB6" w:rsidP="004D727E">
      <w:pPr>
        <w:ind w:right="-141"/>
        <w:rPr>
          <w:rFonts w:cs="Arial"/>
          <w:b/>
          <w:bCs/>
          <w:sz w:val="22"/>
          <w:szCs w:val="22"/>
        </w:rPr>
      </w:pPr>
      <w:r w:rsidRPr="00AE3A6B">
        <w:rPr>
          <w:rFonts w:cs="Arial"/>
          <w:b/>
          <w:bCs/>
          <w:sz w:val="22"/>
          <w:szCs w:val="22"/>
        </w:rPr>
        <w:lastRenderedPageBreak/>
        <w:t>Der Mensch im Mittelpunkt</w:t>
      </w:r>
    </w:p>
    <w:p w14:paraId="0F55C30F" w14:textId="1505034C" w:rsidR="0038315D" w:rsidRDefault="000B5AB6" w:rsidP="004D727E">
      <w:pPr>
        <w:ind w:right="-141"/>
        <w:rPr>
          <w:rFonts w:cs="Arial"/>
          <w:sz w:val="22"/>
          <w:szCs w:val="22"/>
        </w:rPr>
      </w:pPr>
      <w:r w:rsidRPr="00AE3A6B">
        <w:rPr>
          <w:rFonts w:cs="Arial"/>
          <w:sz w:val="22"/>
          <w:szCs w:val="22"/>
        </w:rPr>
        <w:t xml:space="preserve">Mit seinen innovativen Produkten trägt Schell </w:t>
      </w:r>
      <w:r w:rsidR="00C814CB" w:rsidRPr="00AE3A6B">
        <w:rPr>
          <w:rFonts w:cs="Arial"/>
          <w:sz w:val="22"/>
          <w:szCs w:val="22"/>
        </w:rPr>
        <w:t xml:space="preserve">außerdem </w:t>
      </w:r>
      <w:r w:rsidR="00763B19" w:rsidRPr="00AE3A6B">
        <w:rPr>
          <w:rFonts w:cs="Arial"/>
          <w:sz w:val="22"/>
          <w:szCs w:val="22"/>
        </w:rPr>
        <w:t>zu mehr Komfort und Sicherheit der Nutzer bei. So lassen sich mit elektronischen Schell Armaturen dank berührungsloser bzw. berührungsarmer Bedienung Schmierinfektionen deutlich reduzieren, was die Nutzerhygiene verb</w:t>
      </w:r>
      <w:r w:rsidR="0038315D" w:rsidRPr="00AE3A6B">
        <w:rPr>
          <w:rFonts w:cs="Arial"/>
          <w:sz w:val="22"/>
          <w:szCs w:val="22"/>
        </w:rPr>
        <w:t>e</w:t>
      </w:r>
      <w:r w:rsidR="00763B19" w:rsidRPr="00AE3A6B">
        <w:rPr>
          <w:rFonts w:cs="Arial"/>
          <w:sz w:val="22"/>
          <w:szCs w:val="22"/>
        </w:rPr>
        <w:t xml:space="preserve">ssert. Das </w:t>
      </w:r>
      <w:hyperlink r:id="rId11" w:history="1">
        <w:r w:rsidR="00763B19" w:rsidRPr="00AE3A6B">
          <w:rPr>
            <w:rStyle w:val="Hyperlink"/>
            <w:rFonts w:cs="Arial"/>
            <w:sz w:val="22"/>
            <w:szCs w:val="22"/>
          </w:rPr>
          <w:t>Wasserm</w:t>
        </w:r>
        <w:r w:rsidR="00763B19" w:rsidRPr="00AE3A6B">
          <w:rPr>
            <w:rStyle w:val="Hyperlink"/>
            <w:rFonts w:cs="Arial"/>
            <w:sz w:val="22"/>
            <w:szCs w:val="22"/>
          </w:rPr>
          <w:t>a</w:t>
        </w:r>
        <w:r w:rsidR="00763B19" w:rsidRPr="00AE3A6B">
          <w:rPr>
            <w:rStyle w:val="Hyperlink"/>
            <w:rFonts w:cs="Arial"/>
            <w:sz w:val="22"/>
            <w:szCs w:val="22"/>
          </w:rPr>
          <w:t>nagement-System SWS</w:t>
        </w:r>
      </w:hyperlink>
      <w:r w:rsidR="00763B19" w:rsidRPr="00AE3A6B">
        <w:rPr>
          <w:rFonts w:cs="Arial"/>
          <w:sz w:val="22"/>
          <w:szCs w:val="22"/>
        </w:rPr>
        <w:t xml:space="preserve"> unterstützt Betreiber von (halb-)öffentlichen Gebäuden mit automatisierten Stagnationsspülungen beim Erhalt der Trinkwasser</w:t>
      </w:r>
      <w:r w:rsidR="0038315D" w:rsidRPr="00AE3A6B">
        <w:rPr>
          <w:rFonts w:cs="Arial"/>
          <w:sz w:val="22"/>
          <w:szCs w:val="22"/>
        </w:rPr>
        <w:t>hygiene</w:t>
      </w:r>
      <w:r w:rsidR="00763B19" w:rsidRPr="00AE3A6B">
        <w:rPr>
          <w:rFonts w:cs="Arial"/>
          <w:sz w:val="22"/>
          <w:szCs w:val="22"/>
        </w:rPr>
        <w:t xml:space="preserve">. </w:t>
      </w:r>
      <w:r w:rsidR="0038315D" w:rsidRPr="00AE3A6B">
        <w:rPr>
          <w:rFonts w:cs="Arial"/>
          <w:sz w:val="22"/>
          <w:szCs w:val="22"/>
        </w:rPr>
        <w:t>Andere Produkte</w:t>
      </w:r>
      <w:r w:rsidR="00780CF7" w:rsidRPr="00AE3A6B">
        <w:rPr>
          <w:rFonts w:cs="Arial"/>
          <w:sz w:val="22"/>
          <w:szCs w:val="22"/>
        </w:rPr>
        <w:t>,</w:t>
      </w:r>
      <w:r w:rsidR="0038315D" w:rsidRPr="00AE3A6B">
        <w:rPr>
          <w:rFonts w:cs="Arial"/>
          <w:sz w:val="22"/>
          <w:szCs w:val="22"/>
        </w:rPr>
        <w:t xml:space="preserve"> wie </w:t>
      </w:r>
      <w:r w:rsidR="00FE04C3" w:rsidRPr="00AE3A6B">
        <w:rPr>
          <w:rFonts w:cs="Arial"/>
          <w:sz w:val="22"/>
          <w:szCs w:val="22"/>
        </w:rPr>
        <w:t xml:space="preserve">z. B. </w:t>
      </w:r>
      <w:hyperlink r:id="rId12" w:history="1">
        <w:r w:rsidR="0038315D" w:rsidRPr="00AE3A6B">
          <w:rPr>
            <w:rStyle w:val="Hyperlink"/>
            <w:rFonts w:cs="Arial"/>
            <w:sz w:val="22"/>
            <w:szCs w:val="22"/>
          </w:rPr>
          <w:t>Ar</w:t>
        </w:r>
        <w:r w:rsidR="0038315D" w:rsidRPr="00AE3A6B">
          <w:rPr>
            <w:rStyle w:val="Hyperlink"/>
            <w:rFonts w:cs="Arial"/>
            <w:sz w:val="22"/>
            <w:szCs w:val="22"/>
          </w:rPr>
          <w:t>m</w:t>
        </w:r>
        <w:r w:rsidR="0038315D" w:rsidRPr="00AE3A6B">
          <w:rPr>
            <w:rStyle w:val="Hyperlink"/>
            <w:rFonts w:cs="Arial"/>
            <w:sz w:val="22"/>
            <w:szCs w:val="22"/>
          </w:rPr>
          <w:t>aturen der Serie Modus</w:t>
        </w:r>
      </w:hyperlink>
      <w:r w:rsidR="00780CF7" w:rsidRPr="00AE3A6B">
        <w:rPr>
          <w:rFonts w:cs="Arial"/>
          <w:sz w:val="22"/>
          <w:szCs w:val="22"/>
        </w:rPr>
        <w:t>,</w:t>
      </w:r>
      <w:r w:rsidR="0038315D" w:rsidRPr="00AE3A6B">
        <w:rPr>
          <w:rFonts w:cs="Arial"/>
          <w:sz w:val="22"/>
          <w:szCs w:val="22"/>
        </w:rPr>
        <w:t xml:space="preserve"> sorgen für optimalen Verbrühungsschutz und sind daher besonders für Kinder und Nutzer mit eingeschränktem Reaktionsvermögen geeignet.</w:t>
      </w:r>
      <w:r w:rsidR="0038315D">
        <w:rPr>
          <w:rFonts w:cs="Arial"/>
          <w:sz w:val="22"/>
          <w:szCs w:val="22"/>
        </w:rPr>
        <w:t xml:space="preserve">  </w:t>
      </w:r>
    </w:p>
    <w:p w14:paraId="0CBC3C56" w14:textId="77777777" w:rsidR="0038315D" w:rsidRDefault="0038315D" w:rsidP="004D727E">
      <w:pPr>
        <w:ind w:right="-141"/>
        <w:rPr>
          <w:rFonts w:cs="Arial"/>
          <w:sz w:val="22"/>
          <w:szCs w:val="22"/>
        </w:rPr>
      </w:pPr>
    </w:p>
    <w:p w14:paraId="1C75F68C" w14:textId="63760EEC" w:rsidR="00407098" w:rsidRDefault="0038315D" w:rsidP="004D727E">
      <w:pPr>
        <w:ind w:right="-141"/>
        <w:rPr>
          <w:rFonts w:cs="Arial"/>
          <w:sz w:val="22"/>
          <w:szCs w:val="22"/>
        </w:rPr>
      </w:pPr>
      <w:r>
        <w:rPr>
          <w:rFonts w:cs="Arial"/>
          <w:sz w:val="22"/>
          <w:szCs w:val="22"/>
        </w:rPr>
        <w:t>„</w:t>
      </w:r>
      <w:r w:rsidR="00C814CB">
        <w:rPr>
          <w:rFonts w:cs="Arial"/>
          <w:sz w:val="22"/>
          <w:szCs w:val="22"/>
        </w:rPr>
        <w:t xml:space="preserve">Wir freuen uns sehr, dass </w:t>
      </w:r>
      <w:r w:rsidR="004F47DE">
        <w:rPr>
          <w:rFonts w:cs="Arial"/>
          <w:sz w:val="22"/>
          <w:szCs w:val="22"/>
        </w:rPr>
        <w:t>Schell</w:t>
      </w:r>
      <w:r w:rsidR="00C814CB">
        <w:rPr>
          <w:rFonts w:cs="Arial"/>
          <w:sz w:val="22"/>
          <w:szCs w:val="22"/>
        </w:rPr>
        <w:t xml:space="preserve"> zu den </w:t>
      </w:r>
      <w:r w:rsidR="00780CF7">
        <w:rPr>
          <w:rFonts w:cs="Arial"/>
          <w:sz w:val="22"/>
          <w:szCs w:val="22"/>
        </w:rPr>
        <w:t xml:space="preserve">Top </w:t>
      </w:r>
      <w:r w:rsidR="00C814CB">
        <w:rPr>
          <w:rFonts w:cs="Arial"/>
          <w:sz w:val="22"/>
          <w:szCs w:val="22"/>
        </w:rPr>
        <w:t>100 Next Generation Companies zählt</w:t>
      </w:r>
      <w:r w:rsidR="00486D48">
        <w:rPr>
          <w:rFonts w:cs="Arial"/>
          <w:sz w:val="22"/>
          <w:szCs w:val="22"/>
        </w:rPr>
        <w:t xml:space="preserve">. Die </w:t>
      </w:r>
      <w:r w:rsidR="00C814CB">
        <w:rPr>
          <w:rFonts w:cs="Arial"/>
          <w:sz w:val="22"/>
          <w:szCs w:val="22"/>
        </w:rPr>
        <w:t xml:space="preserve">Auszeichnung </w:t>
      </w:r>
      <w:r w:rsidR="00486D48">
        <w:rPr>
          <w:rFonts w:cs="Arial"/>
          <w:sz w:val="22"/>
          <w:szCs w:val="22"/>
        </w:rPr>
        <w:t>zeigt</w:t>
      </w:r>
      <w:r w:rsidR="00C814CB">
        <w:rPr>
          <w:rFonts w:cs="Arial"/>
          <w:sz w:val="22"/>
          <w:szCs w:val="22"/>
        </w:rPr>
        <w:t>, dass unser</w:t>
      </w:r>
      <w:r w:rsidR="006E0F56">
        <w:rPr>
          <w:rFonts w:cs="Arial"/>
          <w:sz w:val="22"/>
          <w:szCs w:val="22"/>
        </w:rPr>
        <w:t xml:space="preserve"> Unternehmen</w:t>
      </w:r>
      <w:r w:rsidR="00486D48">
        <w:rPr>
          <w:rFonts w:cs="Arial"/>
          <w:sz w:val="22"/>
          <w:szCs w:val="22"/>
        </w:rPr>
        <w:t xml:space="preserve"> als das wahrgenommen w</w:t>
      </w:r>
      <w:r w:rsidR="00FE04C3">
        <w:rPr>
          <w:rFonts w:cs="Arial"/>
          <w:sz w:val="22"/>
          <w:szCs w:val="22"/>
        </w:rPr>
        <w:t>ird</w:t>
      </w:r>
      <w:r w:rsidR="00486D48">
        <w:rPr>
          <w:rFonts w:cs="Arial"/>
          <w:sz w:val="22"/>
          <w:szCs w:val="22"/>
        </w:rPr>
        <w:t xml:space="preserve">, was </w:t>
      </w:r>
      <w:r w:rsidR="006E0F56">
        <w:rPr>
          <w:rFonts w:cs="Arial"/>
          <w:sz w:val="22"/>
          <w:szCs w:val="22"/>
        </w:rPr>
        <w:t>es ist</w:t>
      </w:r>
      <w:r w:rsidR="00486D48">
        <w:rPr>
          <w:rFonts w:cs="Arial"/>
          <w:sz w:val="22"/>
          <w:szCs w:val="22"/>
        </w:rPr>
        <w:t>: innovativ</w:t>
      </w:r>
      <w:r w:rsidR="00CA1D60">
        <w:rPr>
          <w:rFonts w:cs="Arial"/>
          <w:sz w:val="22"/>
          <w:szCs w:val="22"/>
        </w:rPr>
        <w:t>, nachhaltig</w:t>
      </w:r>
      <w:r w:rsidR="00486D48">
        <w:rPr>
          <w:rFonts w:cs="Arial"/>
          <w:sz w:val="22"/>
          <w:szCs w:val="22"/>
        </w:rPr>
        <w:t xml:space="preserve"> und nutzerorientiert“, so Andrea Bußmann, </w:t>
      </w:r>
      <w:r w:rsidR="00486D48" w:rsidRPr="00C26D72">
        <w:rPr>
          <w:rFonts w:cs="Arial"/>
          <w:sz w:val="22"/>
          <w:szCs w:val="22"/>
        </w:rPr>
        <w:t>Geschäftsführerin Marketing, Vertrieb und Produktmanagement</w:t>
      </w:r>
      <w:r w:rsidR="00486D48">
        <w:rPr>
          <w:rFonts w:cs="Arial"/>
          <w:sz w:val="22"/>
          <w:szCs w:val="22"/>
        </w:rPr>
        <w:t>.</w:t>
      </w:r>
    </w:p>
    <w:p w14:paraId="14B4093A" w14:textId="5B5E5B3F" w:rsidR="0089679A" w:rsidRDefault="00DC5C82" w:rsidP="00DE7331">
      <w:pPr>
        <w:spacing w:line="276" w:lineRule="auto"/>
        <w:rPr>
          <w:rFonts w:cs="Arial"/>
          <w:b/>
          <w:sz w:val="20"/>
          <w:szCs w:val="20"/>
        </w:rPr>
      </w:pPr>
      <w:r>
        <w:rPr>
          <w:rFonts w:cs="Arial"/>
          <w:b/>
          <w:sz w:val="20"/>
          <w:szCs w:val="20"/>
        </w:rPr>
        <w:t>____________________________________________________________</w:t>
      </w:r>
    </w:p>
    <w:p w14:paraId="59D2B5AF" w14:textId="291F3AE0" w:rsidR="00D66BE8" w:rsidRPr="00D66BE8" w:rsidRDefault="00DC5C82" w:rsidP="00D66BE8">
      <w:pPr>
        <w:spacing w:line="276" w:lineRule="auto"/>
        <w:rPr>
          <w:rFonts w:ascii="Calibri" w:hAnsi="Calibri" w:cs="Arial"/>
          <w:b/>
          <w:sz w:val="20"/>
          <w:szCs w:val="20"/>
        </w:rPr>
      </w:pPr>
      <w:r>
        <w:rPr>
          <w:rFonts w:cs="Arial"/>
          <w:b/>
          <w:sz w:val="20"/>
          <w:szCs w:val="20"/>
        </w:rPr>
        <w:br/>
      </w:r>
      <w:r w:rsidR="00D66BE8">
        <w:rPr>
          <w:rFonts w:cs="Arial"/>
          <w:b/>
          <w:sz w:val="20"/>
          <w:szCs w:val="20"/>
        </w:rPr>
        <w:t xml:space="preserve">Über Schell </w:t>
      </w:r>
    </w:p>
    <w:p w14:paraId="0390DC96" w14:textId="508E0399" w:rsidR="00D66BE8" w:rsidRDefault="00D66BE8" w:rsidP="00D66BE8">
      <w:pPr>
        <w:pStyle w:val="EinfAbs"/>
        <w:tabs>
          <w:tab w:val="left" w:pos="200"/>
        </w:tabs>
        <w:spacing w:line="276" w:lineRule="auto"/>
        <w:rPr>
          <w:rFonts w:ascii="Arial" w:hAnsi="Arial" w:cs="Arial"/>
          <w:color w:val="auto"/>
          <w:sz w:val="18"/>
          <w:szCs w:val="18"/>
        </w:rPr>
      </w:pPr>
      <w:r>
        <w:rPr>
          <w:rFonts w:ascii="Arial" w:hAnsi="Arial" w:cs="Arial"/>
          <w:color w:val="auto"/>
          <w:sz w:val="18"/>
          <w:szCs w:val="18"/>
        </w:rPr>
        <w:t xml:space="preserve">Die Schell GmbH &amp; Co. KG mit Hauptsitz im sauerländischen Olpe ist international aufgestellter Spezialist für Armaturen und innovative Lösungen rund um die Sanitärtechnik. Das Portfolio zum Einsatz in öffentlichen und gewerblichen Sanitärräumen reicht von Eckventilen – hier ist das Unternehmen Weltmarktführer – über Armaturen für alle relevanten Entnahmestellen eines Gebäudes bis hin zu übergeordneten digitalen Lösungen zum Erhalt der Trinkwassergüte. Das im Jahr 1932 gegründete Familienunternehmen befindet sich heute bereits in dritter Generation und wird von Andrea Schell, Andrea Bußmann und Andreas Ueberschär geführt. Es beschäftigt rund 450 Mitarbeiter und ist in über 50 Ländern aktiv. Die mehrfach ausgezeichneten Qualitätsprodukte „Made in Germany“ werden mit einer hohen Eigenfertigungstiefe hergestellt – rund 15 Mio. Artikel jährlich. Nachhaltigkeit wird dabei großgeschrieben: So finden die Produktionsprozesse komplett in den beiden Werken in Olpe statt, die Produkte werden unter ressourcenschonendem Einsatz von Materialien hergestellt und punkten mit Langlebigkeit. Mit ihrem Einsatz leisten sie einen wichtigen Beitrag zur Trinkwasser- und Nutzerhygiene. </w:t>
      </w:r>
    </w:p>
    <w:p w14:paraId="7F590DF1" w14:textId="6AC4B62C" w:rsidR="00F356A8" w:rsidRDefault="00F356A8">
      <w:pPr>
        <w:spacing w:line="240" w:lineRule="auto"/>
        <w:rPr>
          <w:rFonts w:cs="Arial"/>
          <w:b/>
          <w:bCs/>
        </w:rPr>
      </w:pPr>
    </w:p>
    <w:p w14:paraId="1AD12D76" w14:textId="77777777" w:rsidR="000B5AB6" w:rsidRDefault="000B5AB6">
      <w:pPr>
        <w:spacing w:line="240" w:lineRule="auto"/>
        <w:rPr>
          <w:rFonts w:cs="Arial"/>
          <w:b/>
          <w:bCs/>
        </w:rPr>
      </w:pPr>
      <w:r>
        <w:rPr>
          <w:rFonts w:cs="Arial"/>
          <w:b/>
          <w:bCs/>
        </w:rPr>
        <w:br w:type="page"/>
      </w:r>
    </w:p>
    <w:p w14:paraId="6E69D43C" w14:textId="1B36A7D4" w:rsidR="00E230A8" w:rsidRPr="00413887" w:rsidRDefault="006D679E" w:rsidP="00E230A8">
      <w:pPr>
        <w:ind w:right="-141"/>
        <w:rPr>
          <w:rFonts w:cs="Arial"/>
          <w:b/>
          <w:bCs/>
        </w:rPr>
      </w:pPr>
      <w:r w:rsidRPr="00413887">
        <w:rPr>
          <w:rFonts w:cs="Arial"/>
          <w:b/>
          <w:bCs/>
        </w:rPr>
        <w:lastRenderedPageBreak/>
        <w:t xml:space="preserve">Bildmaterial: </w:t>
      </w:r>
    </w:p>
    <w:p w14:paraId="75ADE31F" w14:textId="3D87DFA7" w:rsidR="00413887" w:rsidRDefault="00413887" w:rsidP="00DC5C82">
      <w:pPr>
        <w:ind w:right="-141"/>
        <w:rPr>
          <w:bCs/>
          <w:sz w:val="22"/>
          <w:szCs w:val="22"/>
        </w:rPr>
      </w:pPr>
    </w:p>
    <w:p w14:paraId="48AAD2F0" w14:textId="00EB54EC" w:rsidR="00486D48" w:rsidRDefault="00457C3D" w:rsidP="00DC5C82">
      <w:pPr>
        <w:ind w:right="-141"/>
        <w:rPr>
          <w:bCs/>
          <w:color w:val="000000" w:themeColor="text1"/>
          <w:sz w:val="22"/>
          <w:szCs w:val="22"/>
        </w:rPr>
      </w:pPr>
      <w:r w:rsidRPr="00457C3D">
        <w:rPr>
          <w:bCs/>
          <w:noProof/>
          <w:color w:val="000000" w:themeColor="text1"/>
          <w:sz w:val="22"/>
          <w:szCs w:val="22"/>
        </w:rPr>
        <w:drawing>
          <wp:inline distT="0" distB="0" distL="0" distR="0" wp14:anchorId="5F2593DC" wp14:editId="634DEDB0">
            <wp:extent cx="4500880" cy="2999105"/>
            <wp:effectExtent l="0" t="0" r="0" b="0"/>
            <wp:docPr id="3993903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39031" name=""/>
                    <pic:cNvPicPr/>
                  </pic:nvPicPr>
                  <pic:blipFill>
                    <a:blip r:embed="rId13" cstate="screen">
                      <a:extLst>
                        <a:ext uri="{28A0092B-C50C-407E-A947-70E740481C1C}">
                          <a14:useLocalDpi xmlns:a14="http://schemas.microsoft.com/office/drawing/2010/main"/>
                        </a:ext>
                      </a:extLst>
                    </a:blip>
                    <a:stretch>
                      <a:fillRect/>
                    </a:stretch>
                  </pic:blipFill>
                  <pic:spPr>
                    <a:xfrm>
                      <a:off x="0" y="0"/>
                      <a:ext cx="4500880" cy="2999105"/>
                    </a:xfrm>
                    <a:prstGeom prst="rect">
                      <a:avLst/>
                    </a:prstGeom>
                  </pic:spPr>
                </pic:pic>
              </a:graphicData>
            </a:graphic>
          </wp:inline>
        </w:drawing>
      </w:r>
    </w:p>
    <w:p w14:paraId="15AE70F1" w14:textId="199E7BE6" w:rsidR="00784110" w:rsidRPr="00780CF7" w:rsidRDefault="00C26D72" w:rsidP="00DC5C82">
      <w:pPr>
        <w:ind w:right="-141"/>
        <w:rPr>
          <w:bCs/>
          <w:color w:val="000000" w:themeColor="text1"/>
          <w:sz w:val="22"/>
          <w:szCs w:val="22"/>
        </w:rPr>
      </w:pPr>
      <w:r>
        <w:rPr>
          <w:bCs/>
          <w:color w:val="000000" w:themeColor="text1"/>
          <w:sz w:val="22"/>
          <w:szCs w:val="22"/>
        </w:rPr>
        <w:t>Die</w:t>
      </w:r>
      <w:r w:rsidR="001A4502">
        <w:rPr>
          <w:bCs/>
          <w:color w:val="000000" w:themeColor="text1"/>
          <w:sz w:val="22"/>
          <w:szCs w:val="22"/>
        </w:rPr>
        <w:t xml:space="preserve"> World Future Award</w:t>
      </w:r>
      <w:r w:rsidR="000B5AB6">
        <w:rPr>
          <w:bCs/>
          <w:color w:val="000000" w:themeColor="text1"/>
          <w:sz w:val="22"/>
          <w:szCs w:val="22"/>
        </w:rPr>
        <w:t>s</w:t>
      </w:r>
      <w:r w:rsidR="001A4502">
        <w:rPr>
          <w:bCs/>
          <w:color w:val="000000" w:themeColor="text1"/>
          <w:sz w:val="22"/>
          <w:szCs w:val="22"/>
        </w:rPr>
        <w:t xml:space="preserve"> </w:t>
      </w:r>
      <w:r>
        <w:rPr>
          <w:bCs/>
          <w:color w:val="000000" w:themeColor="text1"/>
          <w:sz w:val="22"/>
          <w:szCs w:val="22"/>
        </w:rPr>
        <w:t>haben</w:t>
      </w:r>
      <w:r w:rsidR="001A4502">
        <w:rPr>
          <w:bCs/>
          <w:color w:val="000000" w:themeColor="text1"/>
          <w:sz w:val="22"/>
          <w:szCs w:val="22"/>
        </w:rPr>
        <w:t xml:space="preserve"> Schell als eine der Top 100 Next Gen</w:t>
      </w:r>
      <w:r w:rsidR="00763B19">
        <w:rPr>
          <w:bCs/>
          <w:color w:val="000000" w:themeColor="text1"/>
          <w:sz w:val="22"/>
          <w:szCs w:val="22"/>
        </w:rPr>
        <w:t>eration</w:t>
      </w:r>
      <w:r w:rsidR="001A4502">
        <w:rPr>
          <w:bCs/>
          <w:color w:val="000000" w:themeColor="text1"/>
          <w:sz w:val="22"/>
          <w:szCs w:val="22"/>
        </w:rPr>
        <w:t xml:space="preserve"> Companies 2023 aus</w:t>
      </w:r>
      <w:r>
        <w:rPr>
          <w:bCs/>
          <w:color w:val="000000" w:themeColor="text1"/>
          <w:sz w:val="22"/>
          <w:szCs w:val="22"/>
        </w:rPr>
        <w:t>gezeichnet</w:t>
      </w:r>
      <w:r w:rsidR="00780CF7">
        <w:rPr>
          <w:bCs/>
          <w:color w:val="000000" w:themeColor="text1"/>
          <w:sz w:val="22"/>
          <w:szCs w:val="22"/>
        </w:rPr>
        <w:t xml:space="preserve"> –</w:t>
      </w:r>
      <w:r>
        <w:rPr>
          <w:bCs/>
          <w:color w:val="000000" w:themeColor="text1"/>
          <w:sz w:val="22"/>
          <w:szCs w:val="22"/>
        </w:rPr>
        <w:t xml:space="preserve"> ein Zeichen für</w:t>
      </w:r>
      <w:r w:rsidR="00486D48">
        <w:rPr>
          <w:bCs/>
          <w:color w:val="000000" w:themeColor="text1"/>
          <w:sz w:val="22"/>
          <w:szCs w:val="22"/>
        </w:rPr>
        <w:t xml:space="preserve"> Innovation und Exzellenz</w:t>
      </w:r>
      <w:r w:rsidR="001A4502">
        <w:rPr>
          <w:bCs/>
          <w:color w:val="000000" w:themeColor="text1"/>
          <w:sz w:val="22"/>
          <w:szCs w:val="22"/>
        </w:rPr>
        <w:t xml:space="preserve">. </w:t>
      </w:r>
    </w:p>
    <w:p w14:paraId="317900DE" w14:textId="77777777" w:rsidR="00306980" w:rsidRPr="00306980" w:rsidRDefault="00306980" w:rsidP="00DC5C82">
      <w:pPr>
        <w:ind w:right="-141"/>
        <w:rPr>
          <w:bCs/>
          <w:color w:val="000000" w:themeColor="text1"/>
          <w:sz w:val="22"/>
          <w:szCs w:val="22"/>
        </w:rPr>
      </w:pPr>
    </w:p>
    <w:p w14:paraId="5A3F603F" w14:textId="37AB597F" w:rsidR="00455A54" w:rsidRPr="00413887" w:rsidRDefault="00455A54" w:rsidP="00455A54">
      <w:pPr>
        <w:ind w:right="-141"/>
        <w:rPr>
          <w:sz w:val="22"/>
          <w:szCs w:val="22"/>
        </w:rPr>
      </w:pPr>
      <w:r w:rsidRPr="00413887">
        <w:rPr>
          <w:b/>
          <w:sz w:val="22"/>
          <w:szCs w:val="22"/>
        </w:rPr>
        <w:t xml:space="preserve">Bild: </w:t>
      </w:r>
      <w:r w:rsidRPr="00413887">
        <w:rPr>
          <w:sz w:val="22"/>
          <w:szCs w:val="22"/>
        </w:rPr>
        <w:t xml:space="preserve">SCHELL GmbH &amp; Co. KG </w:t>
      </w:r>
    </w:p>
    <w:p w14:paraId="1955F938" w14:textId="76E85F14" w:rsidR="00BE30DD" w:rsidRDefault="00BE30DD" w:rsidP="00DC5C82">
      <w:pPr>
        <w:ind w:right="-141"/>
        <w:rPr>
          <w:bCs/>
          <w:sz w:val="22"/>
          <w:szCs w:val="22"/>
        </w:rPr>
      </w:pPr>
    </w:p>
    <w:p w14:paraId="196CBDCB" w14:textId="4BECC334" w:rsidR="00C0464E" w:rsidRDefault="00C0464E" w:rsidP="00C0464E">
      <w:pPr>
        <w:ind w:right="-141"/>
        <w:rPr>
          <w:b/>
          <w:sz w:val="22"/>
          <w:szCs w:val="22"/>
        </w:rPr>
      </w:pPr>
      <w:r w:rsidRPr="00413887">
        <w:rPr>
          <w:b/>
          <w:sz w:val="22"/>
          <w:szCs w:val="22"/>
        </w:rPr>
        <w:t>Bild abrufbar unter:</w:t>
      </w:r>
    </w:p>
    <w:p w14:paraId="5CC62E10" w14:textId="5F4513F0" w:rsidR="00236091" w:rsidRDefault="00AE3A6B" w:rsidP="00C0464E">
      <w:pPr>
        <w:ind w:right="-141"/>
        <w:rPr>
          <w:b/>
          <w:sz w:val="22"/>
          <w:szCs w:val="22"/>
        </w:rPr>
      </w:pPr>
      <w:hyperlink r:id="rId14" w:history="1">
        <w:r w:rsidR="00236091" w:rsidRPr="000C4734">
          <w:rPr>
            <w:rStyle w:val="Hyperlink"/>
            <w:b/>
            <w:sz w:val="22"/>
            <w:szCs w:val="22"/>
          </w:rPr>
          <w:t>https://www.bluemoon-cloud.de/s/83dAe7LgAMa9apx</w:t>
        </w:r>
      </w:hyperlink>
      <w:r w:rsidR="00236091">
        <w:rPr>
          <w:b/>
          <w:sz w:val="22"/>
          <w:szCs w:val="22"/>
        </w:rPr>
        <w:t xml:space="preserve"> </w:t>
      </w:r>
    </w:p>
    <w:p w14:paraId="36FAD417" w14:textId="0F90B54C" w:rsidR="00306980" w:rsidRDefault="00306980" w:rsidP="00C0464E">
      <w:pPr>
        <w:ind w:right="-141"/>
        <w:rPr>
          <w:b/>
          <w:sz w:val="22"/>
          <w:szCs w:val="22"/>
        </w:rPr>
      </w:pPr>
    </w:p>
    <w:p w14:paraId="64E652CE" w14:textId="77777777" w:rsidR="00306980" w:rsidRPr="00413887" w:rsidRDefault="00306980" w:rsidP="00C0464E">
      <w:pPr>
        <w:ind w:right="-141"/>
        <w:rPr>
          <w:b/>
          <w:sz w:val="22"/>
          <w:szCs w:val="22"/>
        </w:rPr>
      </w:pPr>
    </w:p>
    <w:p w14:paraId="6C95E883" w14:textId="700D9E4F" w:rsidR="0097283A" w:rsidRDefault="0097283A" w:rsidP="00D97FDF">
      <w:pPr>
        <w:ind w:right="-141"/>
        <w:rPr>
          <w:b/>
          <w:sz w:val="22"/>
          <w:szCs w:val="22"/>
        </w:rPr>
      </w:pPr>
    </w:p>
    <w:p w14:paraId="557F2E70" w14:textId="77777777" w:rsidR="00306980" w:rsidRDefault="00306980" w:rsidP="00D97FDF">
      <w:pPr>
        <w:ind w:right="-141"/>
        <w:rPr>
          <w:b/>
          <w:sz w:val="22"/>
          <w:szCs w:val="22"/>
        </w:rPr>
      </w:pPr>
    </w:p>
    <w:p w14:paraId="6C37A09B" w14:textId="77777777" w:rsidR="003427E3" w:rsidRDefault="003427E3" w:rsidP="00D97FDF">
      <w:pPr>
        <w:ind w:right="-141"/>
        <w:rPr>
          <w:b/>
          <w:sz w:val="22"/>
          <w:szCs w:val="22"/>
        </w:rPr>
      </w:pPr>
    </w:p>
    <w:p w14:paraId="2DC13B99" w14:textId="77777777" w:rsidR="00455A54" w:rsidRPr="00413887" w:rsidRDefault="00455A54">
      <w:pPr>
        <w:ind w:right="-141"/>
        <w:rPr>
          <w:sz w:val="22"/>
          <w:szCs w:val="22"/>
        </w:rPr>
      </w:pPr>
    </w:p>
    <w:sectPr w:rsidR="00455A54" w:rsidRPr="00413887" w:rsidSect="0076196E">
      <w:headerReference w:type="default" r:id="rId15"/>
      <w:footerReference w:type="default" r:id="rId16"/>
      <w:pgSz w:w="11906" w:h="16838"/>
      <w:pgMar w:top="1977" w:right="3401"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E96E1" w14:textId="77777777" w:rsidR="006408C5" w:rsidRDefault="006408C5">
      <w:r>
        <w:separator/>
      </w:r>
    </w:p>
  </w:endnote>
  <w:endnote w:type="continuationSeparator" w:id="0">
    <w:p w14:paraId="092CF209" w14:textId="77777777" w:rsidR="006408C5" w:rsidRDefault="00640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JYWNN J+ Interstate">
    <w:altName w:val="Calibri"/>
    <w:panose1 w:val="00000000000000000000"/>
    <w:charset w:val="00"/>
    <w:family w:val="swiss"/>
    <w:notTrueType/>
    <w:pitch w:val="default"/>
    <w:sig w:usb0="00000003" w:usb1="00000000"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PULFE X+ Interstate">
    <w:altName w:val="Interstate"/>
    <w:panose1 w:val="00000000000000000000"/>
    <w:charset w:val="00"/>
    <w:family w:val="swiss"/>
    <w:notTrueType/>
    <w:pitch w:val="default"/>
    <w:sig w:usb0="00000003" w:usb1="00000000" w:usb2="00000000" w:usb3="00000000" w:csb0="00000001" w:csb1="00000000"/>
  </w:font>
  <w:font w:name="BCKKQ Z+ Interstate">
    <w:altName w:val="Interstat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24038" w14:textId="62D48E05" w:rsidR="006231D2" w:rsidRDefault="00BF0C33">
    <w:pPr>
      <w:pStyle w:val="Fuzeile"/>
      <w:rPr>
        <w:rFonts w:cs="Arial"/>
      </w:rPr>
    </w:pPr>
    <w:r>
      <w:rPr>
        <w:noProof/>
        <w:sz w:val="20"/>
      </w:rPr>
      <mc:AlternateContent>
        <mc:Choice Requires="wps">
          <w:drawing>
            <wp:anchor distT="0" distB="0" distL="114300" distR="114300" simplePos="0" relativeHeight="251657216" behindDoc="0" locked="0" layoutInCell="1" allowOverlap="1" wp14:anchorId="76EEF1A0" wp14:editId="1DD3D664">
              <wp:simplePos x="0" y="0"/>
              <wp:positionH relativeFrom="column">
                <wp:posOffset>4853305</wp:posOffset>
              </wp:positionH>
              <wp:positionV relativeFrom="paragraph">
                <wp:posOffset>-2990215</wp:posOffset>
              </wp:positionV>
              <wp:extent cx="1676400" cy="3971925"/>
              <wp:effectExtent l="0" t="635"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97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86E4D" w14:textId="77777777" w:rsidR="006231D2" w:rsidRDefault="006231D2">
                          <w:pPr>
                            <w:pStyle w:val="Textkrper"/>
                            <w:rPr>
                              <w:rFonts w:cs="Arial"/>
                            </w:rPr>
                          </w:pPr>
                        </w:p>
                        <w:p w14:paraId="096C5E76" w14:textId="77777777" w:rsidR="006231D2" w:rsidRDefault="006231D2">
                          <w:pPr>
                            <w:pStyle w:val="Textkrper"/>
                            <w:rPr>
                              <w:rFonts w:cs="Arial"/>
                            </w:rPr>
                          </w:pPr>
                        </w:p>
                        <w:p w14:paraId="1D708A38" w14:textId="77777777" w:rsidR="006231D2" w:rsidRDefault="006231D2">
                          <w:pPr>
                            <w:pStyle w:val="Textkrper"/>
                            <w:rPr>
                              <w:rFonts w:cs="Arial"/>
                            </w:rPr>
                          </w:pPr>
                        </w:p>
                        <w:p w14:paraId="01734669" w14:textId="77777777" w:rsidR="006231D2" w:rsidRDefault="006231D2">
                          <w:pPr>
                            <w:pStyle w:val="Textkrper"/>
                            <w:rPr>
                              <w:rFonts w:cs="Arial"/>
                            </w:rPr>
                          </w:pPr>
                        </w:p>
                        <w:p w14:paraId="3E60E93C" w14:textId="77777777" w:rsidR="006231D2" w:rsidRDefault="006231D2">
                          <w:pPr>
                            <w:pStyle w:val="Textkrper"/>
                            <w:rPr>
                              <w:rFonts w:cs="Arial"/>
                            </w:rPr>
                          </w:pPr>
                        </w:p>
                        <w:p w14:paraId="26E07A64" w14:textId="77777777" w:rsidR="006231D2" w:rsidRDefault="006231D2">
                          <w:pPr>
                            <w:pStyle w:val="Textkrper"/>
                            <w:rPr>
                              <w:rFonts w:cs="Arial"/>
                              <w:bCs/>
                            </w:rPr>
                          </w:pPr>
                          <w:r>
                            <w:rPr>
                              <w:rFonts w:cs="Arial"/>
                              <w:bCs/>
                            </w:rPr>
                            <w:t xml:space="preserve">Herausgeber: </w:t>
                          </w:r>
                        </w:p>
                        <w:p w14:paraId="0CC41A3C" w14:textId="77777777" w:rsidR="006B6BC3" w:rsidRPr="00B66737" w:rsidRDefault="006B6BC3" w:rsidP="006B6BC3">
                          <w:pPr>
                            <w:pStyle w:val="Textkrper"/>
                            <w:rPr>
                              <w:rFonts w:cs="Arial"/>
                              <w:bCs/>
                            </w:rPr>
                          </w:pPr>
                          <w:r w:rsidRPr="00B66737">
                            <w:rPr>
                              <w:rFonts w:cs="Arial"/>
                              <w:bCs/>
                            </w:rPr>
                            <w:t>SCHELL GmbH &amp; Co. KG</w:t>
                          </w:r>
                        </w:p>
                        <w:p w14:paraId="5A2F2359" w14:textId="77777777" w:rsidR="006B6BC3" w:rsidRPr="00A0247B" w:rsidRDefault="006B6BC3" w:rsidP="006B6BC3">
                          <w:pPr>
                            <w:pStyle w:val="Textkrper"/>
                            <w:rPr>
                              <w:rFonts w:cs="Arial"/>
                              <w:bCs/>
                            </w:rPr>
                          </w:pPr>
                          <w:r w:rsidRPr="00A0247B">
                            <w:rPr>
                              <w:rFonts w:cs="Arial"/>
                              <w:bCs/>
                            </w:rPr>
                            <w:t>Armaturen</w:t>
                          </w:r>
                        </w:p>
                        <w:p w14:paraId="5D6BE5F9" w14:textId="77777777" w:rsidR="006B6BC3" w:rsidRPr="00A0247B" w:rsidRDefault="006B6BC3" w:rsidP="006B6BC3">
                          <w:pPr>
                            <w:pStyle w:val="Textkrper"/>
                            <w:rPr>
                              <w:rFonts w:cs="Arial"/>
                              <w:bCs/>
                            </w:rPr>
                          </w:pPr>
                          <w:r w:rsidRPr="00A0247B">
                            <w:rPr>
                              <w:rFonts w:cs="Arial"/>
                              <w:bCs/>
                            </w:rPr>
                            <w:t>Raiffeisenstraße 31</w:t>
                          </w:r>
                        </w:p>
                        <w:p w14:paraId="0F6256BB" w14:textId="77777777" w:rsidR="006B6BC3" w:rsidRPr="00A0247B" w:rsidRDefault="006B6BC3" w:rsidP="006B6BC3">
                          <w:pPr>
                            <w:pStyle w:val="Textkrper"/>
                            <w:rPr>
                              <w:rFonts w:cs="Arial"/>
                              <w:bCs/>
                            </w:rPr>
                          </w:pPr>
                          <w:r w:rsidRPr="00A0247B">
                            <w:rPr>
                              <w:rFonts w:cs="Arial"/>
                              <w:bCs/>
                            </w:rPr>
                            <w:t>57462 Olpe</w:t>
                          </w:r>
                        </w:p>
                        <w:p w14:paraId="4AA5EC2B" w14:textId="77777777" w:rsidR="006B6BC3" w:rsidRPr="00A0247B" w:rsidRDefault="006B6BC3" w:rsidP="006B6BC3">
                          <w:pPr>
                            <w:pStyle w:val="Textkrper"/>
                            <w:rPr>
                              <w:rFonts w:cs="Arial"/>
                              <w:bCs/>
                            </w:rPr>
                          </w:pPr>
                          <w:r w:rsidRPr="00A0247B">
                            <w:rPr>
                              <w:rFonts w:cs="Arial"/>
                              <w:bCs/>
                            </w:rPr>
                            <w:t>Germany</w:t>
                          </w:r>
                        </w:p>
                        <w:p w14:paraId="5A621C37" w14:textId="77777777" w:rsidR="006B6BC3" w:rsidRPr="00A0247B" w:rsidRDefault="006B6BC3" w:rsidP="006B6BC3">
                          <w:pPr>
                            <w:pStyle w:val="Textkrper"/>
                            <w:rPr>
                              <w:rFonts w:cs="Arial"/>
                              <w:bCs/>
                            </w:rPr>
                          </w:pPr>
                        </w:p>
                        <w:p w14:paraId="00E147B8" w14:textId="77777777" w:rsidR="006B6BC3" w:rsidRPr="00A0247B" w:rsidRDefault="006B6BC3" w:rsidP="006B6BC3">
                          <w:pPr>
                            <w:pStyle w:val="Textkrper"/>
                            <w:rPr>
                              <w:rFonts w:cs="Arial"/>
                              <w:bCs/>
                            </w:rPr>
                          </w:pPr>
                          <w:r w:rsidRPr="00A0247B">
                            <w:rPr>
                              <w:rFonts w:cs="Arial"/>
                              <w:bCs/>
                            </w:rPr>
                            <w:t>Telefon +49 2761 892-0</w:t>
                          </w:r>
                        </w:p>
                        <w:p w14:paraId="5D891A3C" w14:textId="77777777" w:rsidR="006B6BC3" w:rsidRPr="00A0247B" w:rsidRDefault="006B6BC3" w:rsidP="006B6BC3">
                          <w:pPr>
                            <w:pStyle w:val="Textkrper"/>
                            <w:rPr>
                              <w:rFonts w:cs="Arial"/>
                              <w:bCs/>
                            </w:rPr>
                          </w:pPr>
                          <w:r w:rsidRPr="00A0247B">
                            <w:rPr>
                              <w:rFonts w:cs="Arial"/>
                              <w:bCs/>
                            </w:rPr>
                            <w:t>Telefax +49 2761 892-199</w:t>
                          </w:r>
                        </w:p>
                        <w:p w14:paraId="6FC05912" w14:textId="77777777" w:rsidR="006B6BC3" w:rsidRPr="00A0247B" w:rsidRDefault="006B6BC3" w:rsidP="006B6BC3">
                          <w:pPr>
                            <w:pStyle w:val="Textkrper"/>
                            <w:rPr>
                              <w:rFonts w:cs="Arial"/>
                              <w:bCs/>
                            </w:rPr>
                          </w:pPr>
                        </w:p>
                        <w:p w14:paraId="4125F4B6" w14:textId="77777777" w:rsidR="006B6BC3" w:rsidRPr="00A0247B" w:rsidRDefault="006B6BC3" w:rsidP="006B6BC3">
                          <w:pPr>
                            <w:pStyle w:val="Textkrper"/>
                            <w:rPr>
                              <w:rFonts w:cs="Arial"/>
                              <w:bCs/>
                            </w:rPr>
                          </w:pPr>
                          <w:r w:rsidRPr="00A0247B">
                            <w:rPr>
                              <w:rFonts w:cs="Arial"/>
                              <w:bCs/>
                            </w:rPr>
                            <w:t>info@schell.eu</w:t>
                          </w:r>
                        </w:p>
                        <w:p w14:paraId="6829B69E" w14:textId="77777777" w:rsidR="006231D2" w:rsidRDefault="006B6BC3" w:rsidP="006B6BC3">
                          <w:pPr>
                            <w:pStyle w:val="Textkrper"/>
                            <w:rPr>
                              <w:rFonts w:cs="Arial"/>
                            </w:rPr>
                          </w:pPr>
                          <w:r w:rsidRPr="00A0247B">
                            <w:rPr>
                              <w:rFonts w:cs="Arial"/>
                              <w:bCs/>
                            </w:rPr>
                            <w:t>www.schell.eu</w:t>
                          </w:r>
                        </w:p>
                        <w:p w14:paraId="234FB6B3" w14:textId="77777777" w:rsidR="006231D2" w:rsidRDefault="006231D2">
                          <w:pPr>
                            <w:pStyle w:val="Textkrper"/>
                            <w:rPr>
                              <w:rFonts w:cs="Arial"/>
                            </w:rPr>
                          </w:pPr>
                        </w:p>
                        <w:p w14:paraId="4420A8B3" w14:textId="77777777" w:rsidR="006231D2" w:rsidRDefault="006231D2">
                          <w:pPr>
                            <w:pStyle w:val="Textkrper"/>
                            <w:rPr>
                              <w:rFonts w:cs="Arial"/>
                            </w:rPr>
                          </w:pPr>
                        </w:p>
                        <w:p w14:paraId="33F4B34B" w14:textId="77777777" w:rsidR="006231D2" w:rsidRPr="00A13F76" w:rsidRDefault="006231D2">
                          <w:pPr>
                            <w:pStyle w:val="Textkrper"/>
                            <w:rPr>
                              <w:lang w:val="en-GB"/>
                            </w:rPr>
                          </w:pPr>
                          <w:r w:rsidRPr="00A13F76">
                            <w:rPr>
                              <w:lang w:val="en-GB"/>
                            </w:rPr>
                            <w:t>Redaktion:</w:t>
                          </w:r>
                        </w:p>
                        <w:p w14:paraId="4D8F1D09" w14:textId="77777777" w:rsidR="006231D2" w:rsidRPr="00A13F76" w:rsidRDefault="006231D2">
                          <w:pPr>
                            <w:pStyle w:val="Textkrper"/>
                            <w:rPr>
                              <w:lang w:val="en-GB"/>
                            </w:rPr>
                          </w:pPr>
                          <w:r w:rsidRPr="00A13F76">
                            <w:rPr>
                              <w:lang w:val="en-GB"/>
                            </w:rPr>
                            <w:t>BLUE MOON</w:t>
                          </w:r>
                        </w:p>
                        <w:p w14:paraId="0659C57A" w14:textId="77777777" w:rsidR="006231D2" w:rsidRPr="00A13F76" w:rsidRDefault="006231D2">
                          <w:pPr>
                            <w:pStyle w:val="Textkrper"/>
                            <w:rPr>
                              <w:lang w:val="en-GB"/>
                            </w:rPr>
                          </w:pPr>
                          <w:r w:rsidRPr="00A13F76">
                            <w:rPr>
                              <w:lang w:val="en-GB"/>
                            </w:rPr>
                            <w:t>COMMUNICATION</w:t>
                          </w:r>
                        </w:p>
                        <w:p w14:paraId="3CF99FAE" w14:textId="77777777" w:rsidR="006231D2" w:rsidRPr="00A13F76" w:rsidRDefault="006231D2">
                          <w:pPr>
                            <w:pStyle w:val="Textkrper"/>
                            <w:rPr>
                              <w:lang w:val="en-GB"/>
                            </w:rPr>
                          </w:pPr>
                          <w:r w:rsidRPr="00A13F76">
                            <w:rPr>
                              <w:lang w:val="en-GB"/>
                            </w:rPr>
                            <w:t>CONSULTANTS GmbH</w:t>
                          </w:r>
                        </w:p>
                        <w:p w14:paraId="4F6F9F31" w14:textId="77777777" w:rsidR="006231D2" w:rsidRDefault="006231D2">
                          <w:pPr>
                            <w:pStyle w:val="Textkrper"/>
                          </w:pPr>
                          <w:r>
                            <w:t>Friedrichstraße 8</w:t>
                          </w:r>
                          <w:r>
                            <w:br/>
                            <w:t>D-41460 Neuss</w:t>
                          </w:r>
                        </w:p>
                        <w:p w14:paraId="083AF17F" w14:textId="77777777" w:rsidR="006231D2" w:rsidRDefault="006231D2">
                          <w:pPr>
                            <w:pStyle w:val="Textkrper"/>
                          </w:pPr>
                        </w:p>
                        <w:p w14:paraId="584F4EAE" w14:textId="77777777" w:rsidR="006231D2" w:rsidRDefault="006231D2">
                          <w:pPr>
                            <w:pStyle w:val="Textkrper"/>
                          </w:pPr>
                          <w:r>
                            <w:t>Fon: +49 (0) 2131.6 61 56-0</w:t>
                          </w:r>
                        </w:p>
                        <w:p w14:paraId="758A563B" w14:textId="77777777" w:rsidR="006231D2" w:rsidRDefault="006231D2">
                          <w:pPr>
                            <w:pStyle w:val="Textkrper"/>
                          </w:pPr>
                          <w:r>
                            <w:t>Fax: +49 (0) 2131.6 61 56-66</w:t>
                          </w:r>
                        </w:p>
                        <w:p w14:paraId="571AFA49" w14:textId="77777777" w:rsidR="006231D2" w:rsidRDefault="006231D2">
                          <w:pPr>
                            <w:pStyle w:val="Textkrper"/>
                          </w:pPr>
                        </w:p>
                        <w:p w14:paraId="4100AF3E" w14:textId="77777777" w:rsidR="006231D2" w:rsidRDefault="006231D2">
                          <w:pPr>
                            <w:pStyle w:val="Textkrper"/>
                          </w:pPr>
                          <w:r>
                            <w:t>Internet: www.bluemoon.de</w:t>
                          </w:r>
                        </w:p>
                        <w:p w14:paraId="524FA681" w14:textId="77777777" w:rsidR="006231D2" w:rsidRDefault="006231D2">
                          <w:pPr>
                            <w:pStyle w:val="Textkrper"/>
                            <w:rPr>
                              <w:sz w:val="13"/>
                            </w:rPr>
                          </w:pPr>
                          <w:r>
                            <w:t>E-Mail: info@bluemoon.de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EEF1A0" id="_x0000_t202" coordsize="21600,21600" o:spt="202" path="m,l,21600r21600,l21600,xe">
              <v:stroke joinstyle="miter"/>
              <v:path gradientshapeok="t" o:connecttype="rect"/>
            </v:shapetype>
            <v:shape id="Text Box 1" o:spid="_x0000_s1026" type="#_x0000_t202" style="position:absolute;margin-left:382.15pt;margin-top:-235.45pt;width:132pt;height:31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CIA1wEAAJIDAAAOAAAAZHJzL2Uyb0RvYy54bWysU9tu2zAMfR+wfxD0vjjJtnQ14hRdiw4D&#10;ugvQ9QNoWbaF2aJGKbGzrx8lx+kub8VeBFqkDs85pLdXY9+JgyZv0BZytVhKoa3CytimkI/f7l69&#10;k8IHsBV0aHUhj9rLq93LF9vB5XqNLXaVJsEg1ueDK2QbgsuzzKtW9+AX6LTlZI3UQ+BParKKYGD0&#10;vsvWy+UmG5AqR6i093x7OyXlLuHXtVbhS117HURXSOYW0knpLOOZ7baQNwSuNepEA57BogdjuekZ&#10;6hYCiD2Zf6B6owg91mGhsM+wro3SSQOrWS3/UvPQgtNJC5vj3dkm//9g1efDg/tKIozvceQBJhHe&#10;3aP67oXFmxZso6+JcGg1VNx4FS3LBufz09Notc99BCmHT1jxkGEfMAGNNfXRFdYpGJ0HcDybrscg&#10;VGy5udi8WXJKce715cXqcv029YB8fu7Ihw8aexGDQhJPNcHD4d6HSAfyuSR2s3hnui5NtrN/XHBh&#10;vEn0I+OJexjLkaujjBKrIwshnBaFF5uDFumnFAMvSSH9jz2QlqL7aNmMuFFzQHNQzgFYxU8LGaSY&#10;wpswbd7ekWlaRp7stnjNhtUmSXliceLJg08KT0saN+v371T19CvtfgEAAP//AwBQSwMEFAAGAAgA&#10;AAAhAB2JW7LiAAAADQEAAA8AAABkcnMvZG93bnJldi54bWxMjz1PwzAQhnck/oN1SGytTQlpG+JU&#10;FYIJCZGGgdGJr4nV+Bxitw3/Hncq2308eu+5fDPZnp1w9MaRhIe5AIbUOG2olfBVvc1WwHxQpFXv&#10;CCX8oodNcXuTq0y7M5V42oWWxRDymZLQhTBknPumQ6v83A1Icbd3o1UhtmPL9ajOMdz2fCFEyq0y&#10;FC90asCXDpvD7mglbL+pfDU/H/VnuS9NVa0FvacHKe/vpu0zsIBTuMJw0Y/qUESn2h1Je9ZLWKbJ&#10;Y0QlzJKlWAO7IGKxirM6Vk9JCrzI+f8vij8AAAD//wMAUEsBAi0AFAAGAAgAAAAhALaDOJL+AAAA&#10;4QEAABMAAAAAAAAAAAAAAAAAAAAAAFtDb250ZW50X1R5cGVzXS54bWxQSwECLQAUAAYACAAAACEA&#10;OP0h/9YAAACUAQAACwAAAAAAAAAAAAAAAAAvAQAAX3JlbHMvLnJlbHNQSwECLQAUAAYACAAAACEA&#10;igQiANcBAACSAwAADgAAAAAAAAAAAAAAAAAuAgAAZHJzL2Uyb0RvYy54bWxQSwECLQAUAAYACAAA&#10;ACEAHYlbsuIAAAANAQAADwAAAAAAAAAAAAAAAAAxBAAAZHJzL2Rvd25yZXYueG1sUEsFBgAAAAAE&#10;AAQA8wAAAEAFAAAAAA==&#10;" filled="f" stroked="f">
              <v:textbox inset="0,0,0,0">
                <w:txbxContent>
                  <w:p w14:paraId="47B86E4D" w14:textId="77777777" w:rsidR="006231D2" w:rsidRDefault="006231D2">
                    <w:pPr>
                      <w:pStyle w:val="Textkrper"/>
                      <w:rPr>
                        <w:rFonts w:cs="Arial"/>
                      </w:rPr>
                    </w:pPr>
                  </w:p>
                  <w:p w14:paraId="096C5E76" w14:textId="77777777" w:rsidR="006231D2" w:rsidRDefault="006231D2">
                    <w:pPr>
                      <w:pStyle w:val="Textkrper"/>
                      <w:rPr>
                        <w:rFonts w:cs="Arial"/>
                      </w:rPr>
                    </w:pPr>
                  </w:p>
                  <w:p w14:paraId="1D708A38" w14:textId="77777777" w:rsidR="006231D2" w:rsidRDefault="006231D2">
                    <w:pPr>
                      <w:pStyle w:val="Textkrper"/>
                      <w:rPr>
                        <w:rFonts w:cs="Arial"/>
                      </w:rPr>
                    </w:pPr>
                  </w:p>
                  <w:p w14:paraId="01734669" w14:textId="77777777" w:rsidR="006231D2" w:rsidRDefault="006231D2">
                    <w:pPr>
                      <w:pStyle w:val="Textkrper"/>
                      <w:rPr>
                        <w:rFonts w:cs="Arial"/>
                      </w:rPr>
                    </w:pPr>
                  </w:p>
                  <w:p w14:paraId="3E60E93C" w14:textId="77777777" w:rsidR="006231D2" w:rsidRDefault="006231D2">
                    <w:pPr>
                      <w:pStyle w:val="Textkrper"/>
                      <w:rPr>
                        <w:rFonts w:cs="Arial"/>
                      </w:rPr>
                    </w:pPr>
                  </w:p>
                  <w:p w14:paraId="26E07A64" w14:textId="77777777" w:rsidR="006231D2" w:rsidRDefault="006231D2">
                    <w:pPr>
                      <w:pStyle w:val="Textkrper"/>
                      <w:rPr>
                        <w:rFonts w:cs="Arial"/>
                        <w:bCs/>
                      </w:rPr>
                    </w:pPr>
                    <w:r>
                      <w:rPr>
                        <w:rFonts w:cs="Arial"/>
                        <w:bCs/>
                      </w:rPr>
                      <w:t xml:space="preserve">Herausgeber: </w:t>
                    </w:r>
                  </w:p>
                  <w:p w14:paraId="0CC41A3C" w14:textId="77777777" w:rsidR="006B6BC3" w:rsidRPr="00B66737" w:rsidRDefault="006B6BC3" w:rsidP="006B6BC3">
                    <w:pPr>
                      <w:pStyle w:val="Textkrper"/>
                      <w:rPr>
                        <w:rFonts w:cs="Arial"/>
                        <w:bCs/>
                      </w:rPr>
                    </w:pPr>
                    <w:r w:rsidRPr="00B66737">
                      <w:rPr>
                        <w:rFonts w:cs="Arial"/>
                        <w:bCs/>
                      </w:rPr>
                      <w:t>SCHELL GmbH &amp; Co. KG</w:t>
                    </w:r>
                  </w:p>
                  <w:p w14:paraId="5A2F2359" w14:textId="77777777" w:rsidR="006B6BC3" w:rsidRPr="00A0247B" w:rsidRDefault="006B6BC3" w:rsidP="006B6BC3">
                    <w:pPr>
                      <w:pStyle w:val="Textkrper"/>
                      <w:rPr>
                        <w:rFonts w:cs="Arial"/>
                        <w:bCs/>
                      </w:rPr>
                    </w:pPr>
                    <w:r w:rsidRPr="00A0247B">
                      <w:rPr>
                        <w:rFonts w:cs="Arial"/>
                        <w:bCs/>
                      </w:rPr>
                      <w:t>Armaturen</w:t>
                    </w:r>
                  </w:p>
                  <w:p w14:paraId="5D6BE5F9" w14:textId="77777777" w:rsidR="006B6BC3" w:rsidRPr="00A0247B" w:rsidRDefault="006B6BC3" w:rsidP="006B6BC3">
                    <w:pPr>
                      <w:pStyle w:val="Textkrper"/>
                      <w:rPr>
                        <w:rFonts w:cs="Arial"/>
                        <w:bCs/>
                      </w:rPr>
                    </w:pPr>
                    <w:r w:rsidRPr="00A0247B">
                      <w:rPr>
                        <w:rFonts w:cs="Arial"/>
                        <w:bCs/>
                      </w:rPr>
                      <w:t>Raiffeisenstraße 31</w:t>
                    </w:r>
                  </w:p>
                  <w:p w14:paraId="0F6256BB" w14:textId="77777777" w:rsidR="006B6BC3" w:rsidRPr="00A0247B" w:rsidRDefault="006B6BC3" w:rsidP="006B6BC3">
                    <w:pPr>
                      <w:pStyle w:val="Textkrper"/>
                      <w:rPr>
                        <w:rFonts w:cs="Arial"/>
                        <w:bCs/>
                      </w:rPr>
                    </w:pPr>
                    <w:r w:rsidRPr="00A0247B">
                      <w:rPr>
                        <w:rFonts w:cs="Arial"/>
                        <w:bCs/>
                      </w:rPr>
                      <w:t>57462 Olpe</w:t>
                    </w:r>
                  </w:p>
                  <w:p w14:paraId="4AA5EC2B" w14:textId="77777777" w:rsidR="006B6BC3" w:rsidRPr="00A0247B" w:rsidRDefault="006B6BC3" w:rsidP="006B6BC3">
                    <w:pPr>
                      <w:pStyle w:val="Textkrper"/>
                      <w:rPr>
                        <w:rFonts w:cs="Arial"/>
                        <w:bCs/>
                      </w:rPr>
                    </w:pPr>
                    <w:r w:rsidRPr="00A0247B">
                      <w:rPr>
                        <w:rFonts w:cs="Arial"/>
                        <w:bCs/>
                      </w:rPr>
                      <w:t>Germany</w:t>
                    </w:r>
                  </w:p>
                  <w:p w14:paraId="5A621C37" w14:textId="77777777" w:rsidR="006B6BC3" w:rsidRPr="00A0247B" w:rsidRDefault="006B6BC3" w:rsidP="006B6BC3">
                    <w:pPr>
                      <w:pStyle w:val="Textkrper"/>
                      <w:rPr>
                        <w:rFonts w:cs="Arial"/>
                        <w:bCs/>
                      </w:rPr>
                    </w:pPr>
                  </w:p>
                  <w:p w14:paraId="00E147B8" w14:textId="77777777" w:rsidR="006B6BC3" w:rsidRPr="00A0247B" w:rsidRDefault="006B6BC3" w:rsidP="006B6BC3">
                    <w:pPr>
                      <w:pStyle w:val="Textkrper"/>
                      <w:rPr>
                        <w:rFonts w:cs="Arial"/>
                        <w:bCs/>
                      </w:rPr>
                    </w:pPr>
                    <w:r w:rsidRPr="00A0247B">
                      <w:rPr>
                        <w:rFonts w:cs="Arial"/>
                        <w:bCs/>
                      </w:rPr>
                      <w:t>Telefon +49 2761 892-0</w:t>
                    </w:r>
                  </w:p>
                  <w:p w14:paraId="5D891A3C" w14:textId="77777777" w:rsidR="006B6BC3" w:rsidRPr="00A0247B" w:rsidRDefault="006B6BC3" w:rsidP="006B6BC3">
                    <w:pPr>
                      <w:pStyle w:val="Textkrper"/>
                      <w:rPr>
                        <w:rFonts w:cs="Arial"/>
                        <w:bCs/>
                      </w:rPr>
                    </w:pPr>
                    <w:r w:rsidRPr="00A0247B">
                      <w:rPr>
                        <w:rFonts w:cs="Arial"/>
                        <w:bCs/>
                      </w:rPr>
                      <w:t>Telefax +49 2761 892-199</w:t>
                    </w:r>
                  </w:p>
                  <w:p w14:paraId="6FC05912" w14:textId="77777777" w:rsidR="006B6BC3" w:rsidRPr="00A0247B" w:rsidRDefault="006B6BC3" w:rsidP="006B6BC3">
                    <w:pPr>
                      <w:pStyle w:val="Textkrper"/>
                      <w:rPr>
                        <w:rFonts w:cs="Arial"/>
                        <w:bCs/>
                      </w:rPr>
                    </w:pPr>
                  </w:p>
                  <w:p w14:paraId="4125F4B6" w14:textId="77777777" w:rsidR="006B6BC3" w:rsidRPr="00A0247B" w:rsidRDefault="006B6BC3" w:rsidP="006B6BC3">
                    <w:pPr>
                      <w:pStyle w:val="Textkrper"/>
                      <w:rPr>
                        <w:rFonts w:cs="Arial"/>
                        <w:bCs/>
                      </w:rPr>
                    </w:pPr>
                    <w:r w:rsidRPr="00A0247B">
                      <w:rPr>
                        <w:rFonts w:cs="Arial"/>
                        <w:bCs/>
                      </w:rPr>
                      <w:t>info@schell.eu</w:t>
                    </w:r>
                  </w:p>
                  <w:p w14:paraId="6829B69E" w14:textId="77777777" w:rsidR="006231D2" w:rsidRDefault="006B6BC3" w:rsidP="006B6BC3">
                    <w:pPr>
                      <w:pStyle w:val="Textkrper"/>
                      <w:rPr>
                        <w:rFonts w:cs="Arial"/>
                      </w:rPr>
                    </w:pPr>
                    <w:r w:rsidRPr="00A0247B">
                      <w:rPr>
                        <w:rFonts w:cs="Arial"/>
                        <w:bCs/>
                      </w:rPr>
                      <w:t>www.schell.eu</w:t>
                    </w:r>
                  </w:p>
                  <w:p w14:paraId="234FB6B3" w14:textId="77777777" w:rsidR="006231D2" w:rsidRDefault="006231D2">
                    <w:pPr>
                      <w:pStyle w:val="Textkrper"/>
                      <w:rPr>
                        <w:rFonts w:cs="Arial"/>
                      </w:rPr>
                    </w:pPr>
                  </w:p>
                  <w:p w14:paraId="4420A8B3" w14:textId="77777777" w:rsidR="006231D2" w:rsidRDefault="006231D2">
                    <w:pPr>
                      <w:pStyle w:val="Textkrper"/>
                      <w:rPr>
                        <w:rFonts w:cs="Arial"/>
                      </w:rPr>
                    </w:pPr>
                  </w:p>
                  <w:p w14:paraId="33F4B34B" w14:textId="77777777" w:rsidR="006231D2" w:rsidRPr="00A13F76" w:rsidRDefault="006231D2">
                    <w:pPr>
                      <w:pStyle w:val="Textkrper"/>
                      <w:rPr>
                        <w:lang w:val="en-GB"/>
                      </w:rPr>
                    </w:pPr>
                    <w:r w:rsidRPr="00A13F76">
                      <w:rPr>
                        <w:lang w:val="en-GB"/>
                      </w:rPr>
                      <w:t>Redaktion:</w:t>
                    </w:r>
                  </w:p>
                  <w:p w14:paraId="4D8F1D09" w14:textId="77777777" w:rsidR="006231D2" w:rsidRPr="00A13F76" w:rsidRDefault="006231D2">
                    <w:pPr>
                      <w:pStyle w:val="Textkrper"/>
                      <w:rPr>
                        <w:lang w:val="en-GB"/>
                      </w:rPr>
                    </w:pPr>
                    <w:r w:rsidRPr="00A13F76">
                      <w:rPr>
                        <w:lang w:val="en-GB"/>
                      </w:rPr>
                      <w:t>BLUE MOON</w:t>
                    </w:r>
                  </w:p>
                  <w:p w14:paraId="0659C57A" w14:textId="77777777" w:rsidR="006231D2" w:rsidRPr="00A13F76" w:rsidRDefault="006231D2">
                    <w:pPr>
                      <w:pStyle w:val="Textkrper"/>
                      <w:rPr>
                        <w:lang w:val="en-GB"/>
                      </w:rPr>
                    </w:pPr>
                    <w:r w:rsidRPr="00A13F76">
                      <w:rPr>
                        <w:lang w:val="en-GB"/>
                      </w:rPr>
                      <w:t>COMMUNICATION</w:t>
                    </w:r>
                  </w:p>
                  <w:p w14:paraId="3CF99FAE" w14:textId="77777777" w:rsidR="006231D2" w:rsidRPr="00A13F76" w:rsidRDefault="006231D2">
                    <w:pPr>
                      <w:pStyle w:val="Textkrper"/>
                      <w:rPr>
                        <w:lang w:val="en-GB"/>
                      </w:rPr>
                    </w:pPr>
                    <w:r w:rsidRPr="00A13F76">
                      <w:rPr>
                        <w:lang w:val="en-GB"/>
                      </w:rPr>
                      <w:t>CONSULTANTS GmbH</w:t>
                    </w:r>
                  </w:p>
                  <w:p w14:paraId="4F6F9F31" w14:textId="77777777" w:rsidR="006231D2" w:rsidRDefault="006231D2">
                    <w:pPr>
                      <w:pStyle w:val="Textkrper"/>
                    </w:pPr>
                    <w:r>
                      <w:t>Friedrichstraße 8</w:t>
                    </w:r>
                    <w:r>
                      <w:br/>
                      <w:t>D-41460 Neuss</w:t>
                    </w:r>
                  </w:p>
                  <w:p w14:paraId="083AF17F" w14:textId="77777777" w:rsidR="006231D2" w:rsidRDefault="006231D2">
                    <w:pPr>
                      <w:pStyle w:val="Textkrper"/>
                    </w:pPr>
                  </w:p>
                  <w:p w14:paraId="584F4EAE" w14:textId="77777777" w:rsidR="006231D2" w:rsidRDefault="006231D2">
                    <w:pPr>
                      <w:pStyle w:val="Textkrper"/>
                    </w:pPr>
                    <w:r>
                      <w:t>Fon: +49 (0) 2131.6 61 56-0</w:t>
                    </w:r>
                  </w:p>
                  <w:p w14:paraId="758A563B" w14:textId="77777777" w:rsidR="006231D2" w:rsidRDefault="006231D2">
                    <w:pPr>
                      <w:pStyle w:val="Textkrper"/>
                    </w:pPr>
                    <w:r>
                      <w:t>Fax: +49 (0) 2131.6 61 56-66</w:t>
                    </w:r>
                  </w:p>
                  <w:p w14:paraId="571AFA49" w14:textId="77777777" w:rsidR="006231D2" w:rsidRDefault="006231D2">
                    <w:pPr>
                      <w:pStyle w:val="Textkrper"/>
                    </w:pPr>
                  </w:p>
                  <w:p w14:paraId="4100AF3E" w14:textId="77777777" w:rsidR="006231D2" w:rsidRDefault="006231D2">
                    <w:pPr>
                      <w:pStyle w:val="Textkrper"/>
                    </w:pPr>
                    <w:r>
                      <w:t>Internet: www.bluemoon.de</w:t>
                    </w:r>
                  </w:p>
                  <w:p w14:paraId="524FA681" w14:textId="77777777" w:rsidR="006231D2" w:rsidRDefault="006231D2">
                    <w:pPr>
                      <w:pStyle w:val="Textkrper"/>
                      <w:rPr>
                        <w:sz w:val="13"/>
                      </w:rPr>
                    </w:pPr>
                    <w:r>
                      <w:t>E-Mail: info@bluemoon.de</w:t>
                    </w:r>
                  </w:p>
                </w:txbxContent>
              </v:textbox>
            </v:shape>
          </w:pict>
        </mc:Fallback>
      </mc:AlternateContent>
    </w:r>
  </w:p>
  <w:p w14:paraId="46B663E2" w14:textId="103512A9" w:rsidR="005C0F46" w:rsidRDefault="006231D2">
    <w:pPr>
      <w:pStyle w:val="Fuzeile"/>
      <w:rPr>
        <w:rFonts w:cs="Arial"/>
        <w:sz w:val="20"/>
      </w:rPr>
    </w:pPr>
    <w:r>
      <w:rPr>
        <w:rFonts w:cs="Arial"/>
        <w:sz w:val="20"/>
      </w:rPr>
      <w:t xml:space="preserve">Seite </w:t>
    </w:r>
    <w:r>
      <w:rPr>
        <w:rStyle w:val="Seitenzahl"/>
        <w:rFonts w:cs="Arial"/>
        <w:sz w:val="20"/>
      </w:rPr>
      <w:fldChar w:fldCharType="begin"/>
    </w:r>
    <w:r>
      <w:rPr>
        <w:rStyle w:val="Seitenzahl"/>
        <w:rFonts w:cs="Arial"/>
        <w:sz w:val="20"/>
      </w:rPr>
      <w:instrText xml:space="preserve"> PAGE </w:instrText>
    </w:r>
    <w:r>
      <w:rPr>
        <w:rStyle w:val="Seitenzahl"/>
        <w:rFonts w:cs="Arial"/>
        <w:sz w:val="20"/>
      </w:rPr>
      <w:fldChar w:fldCharType="separate"/>
    </w:r>
    <w:r w:rsidR="00572196">
      <w:rPr>
        <w:rStyle w:val="Seitenzahl"/>
        <w:rFonts w:cs="Arial"/>
        <w:noProof/>
        <w:sz w:val="20"/>
      </w:rPr>
      <w:t>2</w:t>
    </w:r>
    <w:r>
      <w:rPr>
        <w:rStyle w:val="Seitenzahl"/>
        <w:rFonts w:cs="Arial"/>
        <w:sz w:val="20"/>
      </w:rPr>
      <w:fldChar w:fldCharType="end"/>
    </w:r>
    <w:r>
      <w:rPr>
        <w:rStyle w:val="Seitenzahl"/>
        <w:rFonts w:cs="Arial"/>
        <w:sz w:val="20"/>
      </w:rPr>
      <w:t xml:space="preserve"> von</w:t>
    </w:r>
    <w:r w:rsidR="00E96CAE">
      <w:rPr>
        <w:rStyle w:val="Seitenzahl"/>
        <w:rFonts w:cs="Arial"/>
        <w:sz w:val="20"/>
      </w:rPr>
      <w:t xml:space="preserve"> </w:t>
    </w:r>
    <w:r w:rsidR="00F167C8">
      <w:rPr>
        <w:rStyle w:val="Seitenzahl"/>
        <w:rFonts w:cs="Arial"/>
        <w:sz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24B9D" w14:textId="77777777" w:rsidR="006408C5" w:rsidRDefault="006408C5">
      <w:r>
        <w:separator/>
      </w:r>
    </w:p>
  </w:footnote>
  <w:footnote w:type="continuationSeparator" w:id="0">
    <w:p w14:paraId="13817D12" w14:textId="77777777" w:rsidR="006408C5" w:rsidRDefault="00640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D7D54" w14:textId="6877064D" w:rsidR="006231D2" w:rsidRDefault="00BF0C33" w:rsidP="006441D7">
    <w:pPr>
      <w:pStyle w:val="Kopfzeile"/>
      <w:spacing w:line="240" w:lineRule="auto"/>
      <w:jc w:val="right"/>
      <w:rPr>
        <w:rFonts w:cs="Arial"/>
      </w:rPr>
    </w:pPr>
    <w:r>
      <w:rPr>
        <w:noProof/>
      </w:rPr>
      <w:drawing>
        <wp:anchor distT="0" distB="0" distL="114300" distR="114300" simplePos="0" relativeHeight="251658240" behindDoc="1" locked="0" layoutInCell="1" allowOverlap="1" wp14:anchorId="796D7358" wp14:editId="5AD996B2">
          <wp:simplePos x="0" y="0"/>
          <wp:positionH relativeFrom="column">
            <wp:posOffset>4093210</wp:posOffset>
          </wp:positionH>
          <wp:positionV relativeFrom="paragraph">
            <wp:posOffset>6985</wp:posOffset>
          </wp:positionV>
          <wp:extent cx="2156460" cy="434975"/>
          <wp:effectExtent l="0" t="0" r="0" b="0"/>
          <wp:wrapTight wrapText="bothSides">
            <wp:wrapPolygon edited="0">
              <wp:start x="0" y="0"/>
              <wp:lineTo x="0" y="20812"/>
              <wp:lineTo x="21371" y="20812"/>
              <wp:lineTo x="21371" y="0"/>
              <wp:lineTo x="0" y="0"/>
            </wp:wrapPolygon>
          </wp:wrapTight>
          <wp:docPr id="2" name="Picture 2" descr="Bildergebnis für sche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schel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460" cy="434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FDF453" w14:textId="77777777" w:rsidR="006231D2" w:rsidRDefault="006231D2">
    <w:pPr>
      <w:pStyle w:val="Kopfzeile"/>
      <w:spacing w:line="240" w:lineRule="auto"/>
      <w:rPr>
        <w:rFonts w:cs="Arial"/>
      </w:rPr>
    </w:pPr>
  </w:p>
  <w:p w14:paraId="2A931B40" w14:textId="77777777" w:rsidR="006231D2" w:rsidRDefault="006231D2">
    <w:pPr>
      <w:pStyle w:val="Kopfzeile"/>
      <w:spacing w:line="240" w:lineRule="auto"/>
      <w:rPr>
        <w:rFonts w:cs="Arial"/>
      </w:rPr>
    </w:pPr>
  </w:p>
  <w:p w14:paraId="68892CE8" w14:textId="036A800C" w:rsidR="006231D2" w:rsidRDefault="006231D2">
    <w:pPr>
      <w:pStyle w:val="Kopfzeile"/>
      <w:spacing w:line="240" w:lineRule="auto"/>
      <w:rPr>
        <w:rFonts w:cs="Arial"/>
      </w:rPr>
    </w:pPr>
    <w:r>
      <w:rPr>
        <w:rFonts w:cs="Arial"/>
      </w:rPr>
      <w:t>PRESSE</w:t>
    </w:r>
    <w:r w:rsidR="004D7CBD">
      <w:rPr>
        <w:rFonts w:cs="Arial"/>
      </w:rPr>
      <w:t>INFORMATION</w:t>
    </w:r>
  </w:p>
  <w:p w14:paraId="718CA522" w14:textId="77777777" w:rsidR="006231D2" w:rsidRDefault="006231D2">
    <w:pPr>
      <w:pStyle w:val="Kopfzeile"/>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BC5"/>
    <w:multiLevelType w:val="hybridMultilevel"/>
    <w:tmpl w:val="AFB66506"/>
    <w:lvl w:ilvl="0" w:tplc="43EAE4C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CE4F38"/>
    <w:multiLevelType w:val="hybridMultilevel"/>
    <w:tmpl w:val="B07ABB9C"/>
    <w:lvl w:ilvl="0" w:tplc="F7F649F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7C77F0"/>
    <w:multiLevelType w:val="hybridMultilevel"/>
    <w:tmpl w:val="73FE3B86"/>
    <w:lvl w:ilvl="0" w:tplc="99446B1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D44363"/>
    <w:multiLevelType w:val="hybridMultilevel"/>
    <w:tmpl w:val="42809B9A"/>
    <w:lvl w:ilvl="0" w:tplc="A4C8223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282978"/>
    <w:multiLevelType w:val="hybridMultilevel"/>
    <w:tmpl w:val="3A2E76D8"/>
    <w:lvl w:ilvl="0" w:tplc="228495E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9C4D95"/>
    <w:multiLevelType w:val="hybridMultilevel"/>
    <w:tmpl w:val="D3F4BFA6"/>
    <w:lvl w:ilvl="0" w:tplc="081A386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1CF7BF6"/>
    <w:multiLevelType w:val="hybridMultilevel"/>
    <w:tmpl w:val="B3A092E0"/>
    <w:lvl w:ilvl="0" w:tplc="2AC41C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96A5185"/>
    <w:multiLevelType w:val="hybridMultilevel"/>
    <w:tmpl w:val="DC08E110"/>
    <w:lvl w:ilvl="0" w:tplc="DCE604D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9EF54D9"/>
    <w:multiLevelType w:val="hybridMultilevel"/>
    <w:tmpl w:val="B99882F2"/>
    <w:lvl w:ilvl="0" w:tplc="FF644F7C">
      <w:start w:val="5"/>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216867059">
    <w:abstractNumId w:val="4"/>
  </w:num>
  <w:num w:numId="2" w16cid:durableId="709573622">
    <w:abstractNumId w:val="3"/>
  </w:num>
  <w:num w:numId="3" w16cid:durableId="614213559">
    <w:abstractNumId w:val="8"/>
  </w:num>
  <w:num w:numId="4" w16cid:durableId="1290011153">
    <w:abstractNumId w:val="5"/>
  </w:num>
  <w:num w:numId="5" w16cid:durableId="922950625">
    <w:abstractNumId w:val="7"/>
  </w:num>
  <w:num w:numId="6" w16cid:durableId="62608756">
    <w:abstractNumId w:val="0"/>
  </w:num>
  <w:num w:numId="7" w16cid:durableId="1567033298">
    <w:abstractNumId w:val="2"/>
  </w:num>
  <w:num w:numId="8" w16cid:durableId="1701465448">
    <w:abstractNumId w:val="1"/>
  </w:num>
  <w:num w:numId="9" w16cid:durableId="2160151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F76"/>
    <w:rsid w:val="000009F2"/>
    <w:rsid w:val="00000A83"/>
    <w:rsid w:val="00000ABE"/>
    <w:rsid w:val="00001069"/>
    <w:rsid w:val="00001A8C"/>
    <w:rsid w:val="00001A92"/>
    <w:rsid w:val="00003F41"/>
    <w:rsid w:val="00004313"/>
    <w:rsid w:val="000045C0"/>
    <w:rsid w:val="00004616"/>
    <w:rsid w:val="000064CF"/>
    <w:rsid w:val="00007512"/>
    <w:rsid w:val="0001099A"/>
    <w:rsid w:val="00012184"/>
    <w:rsid w:val="0001332C"/>
    <w:rsid w:val="00014423"/>
    <w:rsid w:val="00015BF6"/>
    <w:rsid w:val="00017895"/>
    <w:rsid w:val="00020E21"/>
    <w:rsid w:val="00021562"/>
    <w:rsid w:val="00022BF6"/>
    <w:rsid w:val="00023B50"/>
    <w:rsid w:val="00023C03"/>
    <w:rsid w:val="00024061"/>
    <w:rsid w:val="00024C78"/>
    <w:rsid w:val="00024E2F"/>
    <w:rsid w:val="000252F0"/>
    <w:rsid w:val="00025C23"/>
    <w:rsid w:val="00026747"/>
    <w:rsid w:val="000277AF"/>
    <w:rsid w:val="00027DEA"/>
    <w:rsid w:val="000304C9"/>
    <w:rsid w:val="000336C9"/>
    <w:rsid w:val="00034919"/>
    <w:rsid w:val="00034F12"/>
    <w:rsid w:val="00037EE5"/>
    <w:rsid w:val="00042821"/>
    <w:rsid w:val="000439FC"/>
    <w:rsid w:val="0004561E"/>
    <w:rsid w:val="00047BB9"/>
    <w:rsid w:val="00051622"/>
    <w:rsid w:val="00051F8D"/>
    <w:rsid w:val="0005217F"/>
    <w:rsid w:val="00053BA6"/>
    <w:rsid w:val="00054A46"/>
    <w:rsid w:val="00054FFA"/>
    <w:rsid w:val="00056175"/>
    <w:rsid w:val="00056787"/>
    <w:rsid w:val="000569D2"/>
    <w:rsid w:val="00056CEE"/>
    <w:rsid w:val="0005763D"/>
    <w:rsid w:val="0005778B"/>
    <w:rsid w:val="00060003"/>
    <w:rsid w:val="00060B9F"/>
    <w:rsid w:val="00061215"/>
    <w:rsid w:val="000617C5"/>
    <w:rsid w:val="0006187A"/>
    <w:rsid w:val="0006487F"/>
    <w:rsid w:val="00065993"/>
    <w:rsid w:val="000712E0"/>
    <w:rsid w:val="00071442"/>
    <w:rsid w:val="000715C9"/>
    <w:rsid w:val="00072609"/>
    <w:rsid w:val="0007413A"/>
    <w:rsid w:val="0007460F"/>
    <w:rsid w:val="00075716"/>
    <w:rsid w:val="0007682F"/>
    <w:rsid w:val="000774DC"/>
    <w:rsid w:val="000807D4"/>
    <w:rsid w:val="00082177"/>
    <w:rsid w:val="0008260E"/>
    <w:rsid w:val="00082F64"/>
    <w:rsid w:val="00083549"/>
    <w:rsid w:val="00084768"/>
    <w:rsid w:val="00085CCA"/>
    <w:rsid w:val="00086B91"/>
    <w:rsid w:val="00087046"/>
    <w:rsid w:val="000875E2"/>
    <w:rsid w:val="00090446"/>
    <w:rsid w:val="000919EE"/>
    <w:rsid w:val="000927CF"/>
    <w:rsid w:val="0009370E"/>
    <w:rsid w:val="000942BE"/>
    <w:rsid w:val="0009658B"/>
    <w:rsid w:val="00097185"/>
    <w:rsid w:val="000A2201"/>
    <w:rsid w:val="000A2ECE"/>
    <w:rsid w:val="000A3CEE"/>
    <w:rsid w:val="000A5F38"/>
    <w:rsid w:val="000A640B"/>
    <w:rsid w:val="000B0CF3"/>
    <w:rsid w:val="000B1E53"/>
    <w:rsid w:val="000B2555"/>
    <w:rsid w:val="000B4BF8"/>
    <w:rsid w:val="000B5AB6"/>
    <w:rsid w:val="000B5DCC"/>
    <w:rsid w:val="000B60C0"/>
    <w:rsid w:val="000B616E"/>
    <w:rsid w:val="000B674E"/>
    <w:rsid w:val="000B6B57"/>
    <w:rsid w:val="000B6E00"/>
    <w:rsid w:val="000C1D78"/>
    <w:rsid w:val="000C3029"/>
    <w:rsid w:val="000C365C"/>
    <w:rsid w:val="000C4FA5"/>
    <w:rsid w:val="000D00D7"/>
    <w:rsid w:val="000D071E"/>
    <w:rsid w:val="000D1870"/>
    <w:rsid w:val="000D2C64"/>
    <w:rsid w:val="000D2EB2"/>
    <w:rsid w:val="000D3452"/>
    <w:rsid w:val="000D3D9F"/>
    <w:rsid w:val="000D4063"/>
    <w:rsid w:val="000D46A3"/>
    <w:rsid w:val="000D61BB"/>
    <w:rsid w:val="000D77D0"/>
    <w:rsid w:val="000E26C3"/>
    <w:rsid w:val="000E3DE7"/>
    <w:rsid w:val="000E4981"/>
    <w:rsid w:val="000E5789"/>
    <w:rsid w:val="000E7BF1"/>
    <w:rsid w:val="000F1B59"/>
    <w:rsid w:val="000F2144"/>
    <w:rsid w:val="000F68B6"/>
    <w:rsid w:val="000F7CA3"/>
    <w:rsid w:val="0010176C"/>
    <w:rsid w:val="00101E1F"/>
    <w:rsid w:val="001035D2"/>
    <w:rsid w:val="0010532C"/>
    <w:rsid w:val="00106454"/>
    <w:rsid w:val="00106BEE"/>
    <w:rsid w:val="00107150"/>
    <w:rsid w:val="00107F29"/>
    <w:rsid w:val="001110F1"/>
    <w:rsid w:val="00111F6B"/>
    <w:rsid w:val="00112628"/>
    <w:rsid w:val="00113EA1"/>
    <w:rsid w:val="00114886"/>
    <w:rsid w:val="0011683A"/>
    <w:rsid w:val="001169D1"/>
    <w:rsid w:val="00116BB9"/>
    <w:rsid w:val="001172F2"/>
    <w:rsid w:val="001208C8"/>
    <w:rsid w:val="00121E12"/>
    <w:rsid w:val="00121EEE"/>
    <w:rsid w:val="00122BD7"/>
    <w:rsid w:val="001260B2"/>
    <w:rsid w:val="001261EE"/>
    <w:rsid w:val="00127347"/>
    <w:rsid w:val="00127A95"/>
    <w:rsid w:val="001302E3"/>
    <w:rsid w:val="001307B6"/>
    <w:rsid w:val="001313A2"/>
    <w:rsid w:val="001315A2"/>
    <w:rsid w:val="00132589"/>
    <w:rsid w:val="00134886"/>
    <w:rsid w:val="00135FF4"/>
    <w:rsid w:val="0013600E"/>
    <w:rsid w:val="00136755"/>
    <w:rsid w:val="001412A7"/>
    <w:rsid w:val="00141A3D"/>
    <w:rsid w:val="00141CCE"/>
    <w:rsid w:val="00143B1B"/>
    <w:rsid w:val="001452D3"/>
    <w:rsid w:val="0014558F"/>
    <w:rsid w:val="00147664"/>
    <w:rsid w:val="00147A78"/>
    <w:rsid w:val="001516B6"/>
    <w:rsid w:val="00152DD7"/>
    <w:rsid w:val="00153DE2"/>
    <w:rsid w:val="001546EE"/>
    <w:rsid w:val="001553D6"/>
    <w:rsid w:val="001556D5"/>
    <w:rsid w:val="0016061A"/>
    <w:rsid w:val="00161AE0"/>
    <w:rsid w:val="00161DB6"/>
    <w:rsid w:val="0016207F"/>
    <w:rsid w:val="001629F2"/>
    <w:rsid w:val="001643F2"/>
    <w:rsid w:val="00164A5A"/>
    <w:rsid w:val="00166FFD"/>
    <w:rsid w:val="00173712"/>
    <w:rsid w:val="00173BE0"/>
    <w:rsid w:val="00174B90"/>
    <w:rsid w:val="001756F2"/>
    <w:rsid w:val="00175814"/>
    <w:rsid w:val="00176401"/>
    <w:rsid w:val="00182566"/>
    <w:rsid w:val="001844A1"/>
    <w:rsid w:val="0018591D"/>
    <w:rsid w:val="00186B95"/>
    <w:rsid w:val="0018700E"/>
    <w:rsid w:val="00187371"/>
    <w:rsid w:val="00187D23"/>
    <w:rsid w:val="00192B2A"/>
    <w:rsid w:val="00192CD9"/>
    <w:rsid w:val="00193CC9"/>
    <w:rsid w:val="00194794"/>
    <w:rsid w:val="001973A2"/>
    <w:rsid w:val="001A0C64"/>
    <w:rsid w:val="001A13C9"/>
    <w:rsid w:val="001A17CE"/>
    <w:rsid w:val="001A2510"/>
    <w:rsid w:val="001A2D94"/>
    <w:rsid w:val="001A4502"/>
    <w:rsid w:val="001A6527"/>
    <w:rsid w:val="001A6F7E"/>
    <w:rsid w:val="001B0D0C"/>
    <w:rsid w:val="001B1E48"/>
    <w:rsid w:val="001B3673"/>
    <w:rsid w:val="001B449D"/>
    <w:rsid w:val="001B50E1"/>
    <w:rsid w:val="001B572F"/>
    <w:rsid w:val="001B6231"/>
    <w:rsid w:val="001B62EF"/>
    <w:rsid w:val="001B64A8"/>
    <w:rsid w:val="001C25A9"/>
    <w:rsid w:val="001C3369"/>
    <w:rsid w:val="001C3A12"/>
    <w:rsid w:val="001C3EA8"/>
    <w:rsid w:val="001C5270"/>
    <w:rsid w:val="001C74BF"/>
    <w:rsid w:val="001D0BD5"/>
    <w:rsid w:val="001D10B1"/>
    <w:rsid w:val="001D1429"/>
    <w:rsid w:val="001D21AF"/>
    <w:rsid w:val="001D380F"/>
    <w:rsid w:val="001D4A04"/>
    <w:rsid w:val="001D4E9A"/>
    <w:rsid w:val="001D70B2"/>
    <w:rsid w:val="001E18D8"/>
    <w:rsid w:val="001E2A31"/>
    <w:rsid w:val="001E376B"/>
    <w:rsid w:val="001E466E"/>
    <w:rsid w:val="001E4DBE"/>
    <w:rsid w:val="001E50EB"/>
    <w:rsid w:val="001E5FC3"/>
    <w:rsid w:val="001E7451"/>
    <w:rsid w:val="001E7C74"/>
    <w:rsid w:val="001F0108"/>
    <w:rsid w:val="001F046C"/>
    <w:rsid w:val="001F09DA"/>
    <w:rsid w:val="001F0CAA"/>
    <w:rsid w:val="001F142A"/>
    <w:rsid w:val="001F2D6C"/>
    <w:rsid w:val="001F5059"/>
    <w:rsid w:val="001F56EA"/>
    <w:rsid w:val="00200E16"/>
    <w:rsid w:val="00201315"/>
    <w:rsid w:val="00203358"/>
    <w:rsid w:val="00203B4F"/>
    <w:rsid w:val="00204973"/>
    <w:rsid w:val="00207557"/>
    <w:rsid w:val="002119C3"/>
    <w:rsid w:val="00212479"/>
    <w:rsid w:val="00212763"/>
    <w:rsid w:val="00214973"/>
    <w:rsid w:val="00214DA8"/>
    <w:rsid w:val="00215592"/>
    <w:rsid w:val="00220226"/>
    <w:rsid w:val="00220793"/>
    <w:rsid w:val="002209B9"/>
    <w:rsid w:val="00220FE2"/>
    <w:rsid w:val="00222B7A"/>
    <w:rsid w:val="00222D9E"/>
    <w:rsid w:val="00223256"/>
    <w:rsid w:val="00223FC0"/>
    <w:rsid w:val="00224C72"/>
    <w:rsid w:val="00224E16"/>
    <w:rsid w:val="00230BFC"/>
    <w:rsid w:val="00233668"/>
    <w:rsid w:val="00235675"/>
    <w:rsid w:val="00236091"/>
    <w:rsid w:val="00237E75"/>
    <w:rsid w:val="00243168"/>
    <w:rsid w:val="002451BD"/>
    <w:rsid w:val="00246609"/>
    <w:rsid w:val="0024677A"/>
    <w:rsid w:val="00246C37"/>
    <w:rsid w:val="00251E9C"/>
    <w:rsid w:val="00252498"/>
    <w:rsid w:val="002531A3"/>
    <w:rsid w:val="00253535"/>
    <w:rsid w:val="00254158"/>
    <w:rsid w:val="00254CFF"/>
    <w:rsid w:val="00257989"/>
    <w:rsid w:val="00257FCD"/>
    <w:rsid w:val="00260CC9"/>
    <w:rsid w:val="00260E0A"/>
    <w:rsid w:val="002613AC"/>
    <w:rsid w:val="00261FE5"/>
    <w:rsid w:val="00262B61"/>
    <w:rsid w:val="002634DE"/>
    <w:rsid w:val="00263607"/>
    <w:rsid w:val="00263D76"/>
    <w:rsid w:val="00265028"/>
    <w:rsid w:val="002672BF"/>
    <w:rsid w:val="00267903"/>
    <w:rsid w:val="0027105B"/>
    <w:rsid w:val="002713B5"/>
    <w:rsid w:val="0027150B"/>
    <w:rsid w:val="0027342D"/>
    <w:rsid w:val="00273DAA"/>
    <w:rsid w:val="00273DC1"/>
    <w:rsid w:val="002745A8"/>
    <w:rsid w:val="00274609"/>
    <w:rsid w:val="002746D8"/>
    <w:rsid w:val="0027535E"/>
    <w:rsid w:val="00275CA8"/>
    <w:rsid w:val="00277071"/>
    <w:rsid w:val="0028285D"/>
    <w:rsid w:val="00283C27"/>
    <w:rsid w:val="00286141"/>
    <w:rsid w:val="00290EB0"/>
    <w:rsid w:val="00290FCB"/>
    <w:rsid w:val="002912A9"/>
    <w:rsid w:val="0029307C"/>
    <w:rsid w:val="0029361C"/>
    <w:rsid w:val="002939D5"/>
    <w:rsid w:val="002958F7"/>
    <w:rsid w:val="00295A5B"/>
    <w:rsid w:val="00295D56"/>
    <w:rsid w:val="00297386"/>
    <w:rsid w:val="002A14DF"/>
    <w:rsid w:val="002A1A4E"/>
    <w:rsid w:val="002A1C57"/>
    <w:rsid w:val="002A4DDC"/>
    <w:rsid w:val="002A58F5"/>
    <w:rsid w:val="002B0158"/>
    <w:rsid w:val="002B0BFE"/>
    <w:rsid w:val="002B4B73"/>
    <w:rsid w:val="002B773C"/>
    <w:rsid w:val="002C0709"/>
    <w:rsid w:val="002C1455"/>
    <w:rsid w:val="002C2A22"/>
    <w:rsid w:val="002C46C9"/>
    <w:rsid w:val="002C4CD2"/>
    <w:rsid w:val="002C57FE"/>
    <w:rsid w:val="002C6334"/>
    <w:rsid w:val="002D0A76"/>
    <w:rsid w:val="002D0E06"/>
    <w:rsid w:val="002D12C8"/>
    <w:rsid w:val="002D180B"/>
    <w:rsid w:val="002D1DE2"/>
    <w:rsid w:val="002D36EB"/>
    <w:rsid w:val="002D3D7B"/>
    <w:rsid w:val="002D56C1"/>
    <w:rsid w:val="002D57F6"/>
    <w:rsid w:val="002D62B6"/>
    <w:rsid w:val="002D6478"/>
    <w:rsid w:val="002D649A"/>
    <w:rsid w:val="002D6ABD"/>
    <w:rsid w:val="002D6DC2"/>
    <w:rsid w:val="002D6F29"/>
    <w:rsid w:val="002E1AED"/>
    <w:rsid w:val="002E1CF2"/>
    <w:rsid w:val="002E41E2"/>
    <w:rsid w:val="002E4A86"/>
    <w:rsid w:val="002E4C98"/>
    <w:rsid w:val="002E62B6"/>
    <w:rsid w:val="002E6BDC"/>
    <w:rsid w:val="002E7329"/>
    <w:rsid w:val="002E7785"/>
    <w:rsid w:val="002E7A49"/>
    <w:rsid w:val="002F0CE6"/>
    <w:rsid w:val="002F135F"/>
    <w:rsid w:val="002F167B"/>
    <w:rsid w:val="002F18C0"/>
    <w:rsid w:val="002F2BE6"/>
    <w:rsid w:val="002F2EA0"/>
    <w:rsid w:val="002F4530"/>
    <w:rsid w:val="002F4603"/>
    <w:rsid w:val="003007CB"/>
    <w:rsid w:val="00300991"/>
    <w:rsid w:val="00300997"/>
    <w:rsid w:val="00302068"/>
    <w:rsid w:val="0030207D"/>
    <w:rsid w:val="00302CA4"/>
    <w:rsid w:val="00303150"/>
    <w:rsid w:val="003049C2"/>
    <w:rsid w:val="00305138"/>
    <w:rsid w:val="00306980"/>
    <w:rsid w:val="00307221"/>
    <w:rsid w:val="00310FF0"/>
    <w:rsid w:val="00311155"/>
    <w:rsid w:val="003128F7"/>
    <w:rsid w:val="00313DD5"/>
    <w:rsid w:val="003161CC"/>
    <w:rsid w:val="00322839"/>
    <w:rsid w:val="003270FD"/>
    <w:rsid w:val="003312CE"/>
    <w:rsid w:val="00332117"/>
    <w:rsid w:val="003375EF"/>
    <w:rsid w:val="003400C7"/>
    <w:rsid w:val="003427E3"/>
    <w:rsid w:val="00342DA6"/>
    <w:rsid w:val="00343E07"/>
    <w:rsid w:val="00344B9F"/>
    <w:rsid w:val="0034619C"/>
    <w:rsid w:val="00350321"/>
    <w:rsid w:val="00350780"/>
    <w:rsid w:val="0035360F"/>
    <w:rsid w:val="003549ED"/>
    <w:rsid w:val="0036089D"/>
    <w:rsid w:val="00361042"/>
    <w:rsid w:val="00363F39"/>
    <w:rsid w:val="00364E07"/>
    <w:rsid w:val="00365853"/>
    <w:rsid w:val="00365CF4"/>
    <w:rsid w:val="003661D4"/>
    <w:rsid w:val="0036639F"/>
    <w:rsid w:val="00367E8A"/>
    <w:rsid w:val="003707B5"/>
    <w:rsid w:val="00370A6D"/>
    <w:rsid w:val="00371AB4"/>
    <w:rsid w:val="00372B5B"/>
    <w:rsid w:val="003732A3"/>
    <w:rsid w:val="00373B0A"/>
    <w:rsid w:val="003747C3"/>
    <w:rsid w:val="00375C79"/>
    <w:rsid w:val="0037706E"/>
    <w:rsid w:val="0038315D"/>
    <w:rsid w:val="00384AE6"/>
    <w:rsid w:val="003867C8"/>
    <w:rsid w:val="00386B23"/>
    <w:rsid w:val="003900D8"/>
    <w:rsid w:val="00392B8E"/>
    <w:rsid w:val="003934BB"/>
    <w:rsid w:val="00393AC9"/>
    <w:rsid w:val="00393C04"/>
    <w:rsid w:val="00394DA6"/>
    <w:rsid w:val="00395151"/>
    <w:rsid w:val="00396319"/>
    <w:rsid w:val="00396BAD"/>
    <w:rsid w:val="003A0196"/>
    <w:rsid w:val="003A206E"/>
    <w:rsid w:val="003A362B"/>
    <w:rsid w:val="003A53AD"/>
    <w:rsid w:val="003A7252"/>
    <w:rsid w:val="003B0CB7"/>
    <w:rsid w:val="003B182D"/>
    <w:rsid w:val="003B4473"/>
    <w:rsid w:val="003B4E9B"/>
    <w:rsid w:val="003B4F92"/>
    <w:rsid w:val="003B543D"/>
    <w:rsid w:val="003B5FA5"/>
    <w:rsid w:val="003B6BFB"/>
    <w:rsid w:val="003B6C4C"/>
    <w:rsid w:val="003C037A"/>
    <w:rsid w:val="003C14FB"/>
    <w:rsid w:val="003C1836"/>
    <w:rsid w:val="003C3E1C"/>
    <w:rsid w:val="003C6E4E"/>
    <w:rsid w:val="003C7029"/>
    <w:rsid w:val="003C7146"/>
    <w:rsid w:val="003C7215"/>
    <w:rsid w:val="003C7BF3"/>
    <w:rsid w:val="003D1B98"/>
    <w:rsid w:val="003D355F"/>
    <w:rsid w:val="003D4107"/>
    <w:rsid w:val="003D4354"/>
    <w:rsid w:val="003D4511"/>
    <w:rsid w:val="003D479A"/>
    <w:rsid w:val="003D4ECC"/>
    <w:rsid w:val="003D5E77"/>
    <w:rsid w:val="003D68F8"/>
    <w:rsid w:val="003D6B69"/>
    <w:rsid w:val="003D72F9"/>
    <w:rsid w:val="003D7781"/>
    <w:rsid w:val="003D7BF2"/>
    <w:rsid w:val="003E0C37"/>
    <w:rsid w:val="003E265E"/>
    <w:rsid w:val="003E41C2"/>
    <w:rsid w:val="003E4B78"/>
    <w:rsid w:val="003E4C4C"/>
    <w:rsid w:val="003E521E"/>
    <w:rsid w:val="003E6F21"/>
    <w:rsid w:val="003E7B7F"/>
    <w:rsid w:val="003F1335"/>
    <w:rsid w:val="003F1AD5"/>
    <w:rsid w:val="003F4513"/>
    <w:rsid w:val="003F5FCC"/>
    <w:rsid w:val="00402B73"/>
    <w:rsid w:val="004061A4"/>
    <w:rsid w:val="00407098"/>
    <w:rsid w:val="00410E63"/>
    <w:rsid w:val="0041228E"/>
    <w:rsid w:val="00412EAC"/>
    <w:rsid w:val="0041367D"/>
    <w:rsid w:val="00413887"/>
    <w:rsid w:val="00415F87"/>
    <w:rsid w:val="00417BC1"/>
    <w:rsid w:val="004203B5"/>
    <w:rsid w:val="00420D51"/>
    <w:rsid w:val="00422CF5"/>
    <w:rsid w:val="004248B2"/>
    <w:rsid w:val="0042550B"/>
    <w:rsid w:val="00425B9C"/>
    <w:rsid w:val="0042677B"/>
    <w:rsid w:val="00427657"/>
    <w:rsid w:val="004277C8"/>
    <w:rsid w:val="004301BB"/>
    <w:rsid w:val="00431522"/>
    <w:rsid w:val="00433661"/>
    <w:rsid w:val="00433991"/>
    <w:rsid w:val="00433B83"/>
    <w:rsid w:val="00435732"/>
    <w:rsid w:val="0043661C"/>
    <w:rsid w:val="0044122C"/>
    <w:rsid w:val="00442743"/>
    <w:rsid w:val="00444DC7"/>
    <w:rsid w:val="00445164"/>
    <w:rsid w:val="00445FB7"/>
    <w:rsid w:val="00453945"/>
    <w:rsid w:val="00454830"/>
    <w:rsid w:val="00454832"/>
    <w:rsid w:val="00455A54"/>
    <w:rsid w:val="00457C3D"/>
    <w:rsid w:val="004604CE"/>
    <w:rsid w:val="00461936"/>
    <w:rsid w:val="00462635"/>
    <w:rsid w:val="0046427E"/>
    <w:rsid w:val="00464F66"/>
    <w:rsid w:val="00465666"/>
    <w:rsid w:val="00470241"/>
    <w:rsid w:val="004709B8"/>
    <w:rsid w:val="0047108C"/>
    <w:rsid w:val="0047151E"/>
    <w:rsid w:val="0047280E"/>
    <w:rsid w:val="00472AD9"/>
    <w:rsid w:val="00472C5E"/>
    <w:rsid w:val="0047489C"/>
    <w:rsid w:val="00475A53"/>
    <w:rsid w:val="00476E2E"/>
    <w:rsid w:val="0047734E"/>
    <w:rsid w:val="0047756E"/>
    <w:rsid w:val="00477BDC"/>
    <w:rsid w:val="00482081"/>
    <w:rsid w:val="004841D7"/>
    <w:rsid w:val="00484675"/>
    <w:rsid w:val="00485965"/>
    <w:rsid w:val="00486C60"/>
    <w:rsid w:val="00486D48"/>
    <w:rsid w:val="0048727D"/>
    <w:rsid w:val="00487BB5"/>
    <w:rsid w:val="00492743"/>
    <w:rsid w:val="0049388A"/>
    <w:rsid w:val="004938FB"/>
    <w:rsid w:val="00494268"/>
    <w:rsid w:val="00494808"/>
    <w:rsid w:val="00495469"/>
    <w:rsid w:val="00495D91"/>
    <w:rsid w:val="0049677C"/>
    <w:rsid w:val="00496843"/>
    <w:rsid w:val="004A042D"/>
    <w:rsid w:val="004A0DBE"/>
    <w:rsid w:val="004A2D41"/>
    <w:rsid w:val="004A3A1C"/>
    <w:rsid w:val="004A56CB"/>
    <w:rsid w:val="004A5929"/>
    <w:rsid w:val="004A5F62"/>
    <w:rsid w:val="004B1114"/>
    <w:rsid w:val="004B2590"/>
    <w:rsid w:val="004B42F9"/>
    <w:rsid w:val="004B4E5D"/>
    <w:rsid w:val="004B631D"/>
    <w:rsid w:val="004B6666"/>
    <w:rsid w:val="004B6C4E"/>
    <w:rsid w:val="004C1570"/>
    <w:rsid w:val="004C27E0"/>
    <w:rsid w:val="004C2EE5"/>
    <w:rsid w:val="004C3BAE"/>
    <w:rsid w:val="004C5EE7"/>
    <w:rsid w:val="004C6014"/>
    <w:rsid w:val="004D0B3D"/>
    <w:rsid w:val="004D15BB"/>
    <w:rsid w:val="004D171D"/>
    <w:rsid w:val="004D21C6"/>
    <w:rsid w:val="004D24A9"/>
    <w:rsid w:val="004D3C9D"/>
    <w:rsid w:val="004D58AC"/>
    <w:rsid w:val="004D6F4D"/>
    <w:rsid w:val="004D727E"/>
    <w:rsid w:val="004D7CBD"/>
    <w:rsid w:val="004E0027"/>
    <w:rsid w:val="004E067C"/>
    <w:rsid w:val="004E089F"/>
    <w:rsid w:val="004E102C"/>
    <w:rsid w:val="004E14E5"/>
    <w:rsid w:val="004E251E"/>
    <w:rsid w:val="004E2E9E"/>
    <w:rsid w:val="004E30E2"/>
    <w:rsid w:val="004E5601"/>
    <w:rsid w:val="004E58B1"/>
    <w:rsid w:val="004E6076"/>
    <w:rsid w:val="004E6554"/>
    <w:rsid w:val="004E786F"/>
    <w:rsid w:val="004F2720"/>
    <w:rsid w:val="004F2D30"/>
    <w:rsid w:val="004F4432"/>
    <w:rsid w:val="004F47DE"/>
    <w:rsid w:val="004F53E5"/>
    <w:rsid w:val="004F5436"/>
    <w:rsid w:val="004F5F21"/>
    <w:rsid w:val="005036A4"/>
    <w:rsid w:val="005040A1"/>
    <w:rsid w:val="00505200"/>
    <w:rsid w:val="00505381"/>
    <w:rsid w:val="005054CB"/>
    <w:rsid w:val="005063C7"/>
    <w:rsid w:val="00506FD0"/>
    <w:rsid w:val="0051101E"/>
    <w:rsid w:val="005136C9"/>
    <w:rsid w:val="005138AF"/>
    <w:rsid w:val="0051593B"/>
    <w:rsid w:val="005163A7"/>
    <w:rsid w:val="00516947"/>
    <w:rsid w:val="00517D8B"/>
    <w:rsid w:val="00520D9A"/>
    <w:rsid w:val="005213BB"/>
    <w:rsid w:val="00523A1C"/>
    <w:rsid w:val="005319EB"/>
    <w:rsid w:val="00531F9A"/>
    <w:rsid w:val="0053288E"/>
    <w:rsid w:val="00533947"/>
    <w:rsid w:val="0053751F"/>
    <w:rsid w:val="005378CD"/>
    <w:rsid w:val="00541766"/>
    <w:rsid w:val="00544AB7"/>
    <w:rsid w:val="00545825"/>
    <w:rsid w:val="00545850"/>
    <w:rsid w:val="00550D4D"/>
    <w:rsid w:val="00551241"/>
    <w:rsid w:val="00552930"/>
    <w:rsid w:val="005549FF"/>
    <w:rsid w:val="005551EC"/>
    <w:rsid w:val="005568B3"/>
    <w:rsid w:val="00557757"/>
    <w:rsid w:val="005609C1"/>
    <w:rsid w:val="00560DC4"/>
    <w:rsid w:val="0056366F"/>
    <w:rsid w:val="00563E85"/>
    <w:rsid w:val="00564769"/>
    <w:rsid w:val="005708FB"/>
    <w:rsid w:val="00572196"/>
    <w:rsid w:val="00572540"/>
    <w:rsid w:val="005731C0"/>
    <w:rsid w:val="005778EF"/>
    <w:rsid w:val="00577A15"/>
    <w:rsid w:val="005802AF"/>
    <w:rsid w:val="00580F3F"/>
    <w:rsid w:val="00582FD1"/>
    <w:rsid w:val="005869B3"/>
    <w:rsid w:val="00591EEB"/>
    <w:rsid w:val="00592270"/>
    <w:rsid w:val="00593D4D"/>
    <w:rsid w:val="005942B2"/>
    <w:rsid w:val="00594381"/>
    <w:rsid w:val="005944A4"/>
    <w:rsid w:val="00595426"/>
    <w:rsid w:val="0059576D"/>
    <w:rsid w:val="005A0403"/>
    <w:rsid w:val="005A2662"/>
    <w:rsid w:val="005A27E8"/>
    <w:rsid w:val="005A4401"/>
    <w:rsid w:val="005A54CE"/>
    <w:rsid w:val="005A5DA6"/>
    <w:rsid w:val="005A6A27"/>
    <w:rsid w:val="005A7601"/>
    <w:rsid w:val="005B010D"/>
    <w:rsid w:val="005B01A0"/>
    <w:rsid w:val="005B0605"/>
    <w:rsid w:val="005B0C0A"/>
    <w:rsid w:val="005B2E2A"/>
    <w:rsid w:val="005B2ECA"/>
    <w:rsid w:val="005B42C1"/>
    <w:rsid w:val="005B5A6F"/>
    <w:rsid w:val="005B6115"/>
    <w:rsid w:val="005B7591"/>
    <w:rsid w:val="005C0C21"/>
    <w:rsid w:val="005C0F46"/>
    <w:rsid w:val="005C1605"/>
    <w:rsid w:val="005C1A72"/>
    <w:rsid w:val="005C353E"/>
    <w:rsid w:val="005C361D"/>
    <w:rsid w:val="005C5C81"/>
    <w:rsid w:val="005C6113"/>
    <w:rsid w:val="005D06CF"/>
    <w:rsid w:val="005D0AAA"/>
    <w:rsid w:val="005D126F"/>
    <w:rsid w:val="005D1A73"/>
    <w:rsid w:val="005D273E"/>
    <w:rsid w:val="005D3421"/>
    <w:rsid w:val="005D40FE"/>
    <w:rsid w:val="005D4733"/>
    <w:rsid w:val="005E11BD"/>
    <w:rsid w:val="005E2190"/>
    <w:rsid w:val="005E27EF"/>
    <w:rsid w:val="005E4386"/>
    <w:rsid w:val="005E58A2"/>
    <w:rsid w:val="005E60DE"/>
    <w:rsid w:val="005E62E3"/>
    <w:rsid w:val="005E6C06"/>
    <w:rsid w:val="005E7E76"/>
    <w:rsid w:val="005E7EBE"/>
    <w:rsid w:val="005E7EC8"/>
    <w:rsid w:val="005F029A"/>
    <w:rsid w:val="005F2365"/>
    <w:rsid w:val="005F4FB4"/>
    <w:rsid w:val="005F6398"/>
    <w:rsid w:val="005F6F75"/>
    <w:rsid w:val="005F7C24"/>
    <w:rsid w:val="006015BB"/>
    <w:rsid w:val="00601B7A"/>
    <w:rsid w:val="0060483B"/>
    <w:rsid w:val="00605159"/>
    <w:rsid w:val="0060606F"/>
    <w:rsid w:val="006060B4"/>
    <w:rsid w:val="006064DC"/>
    <w:rsid w:val="00607C20"/>
    <w:rsid w:val="00610EA3"/>
    <w:rsid w:val="00613855"/>
    <w:rsid w:val="006159B0"/>
    <w:rsid w:val="00616204"/>
    <w:rsid w:val="0061653E"/>
    <w:rsid w:val="0061692E"/>
    <w:rsid w:val="00617567"/>
    <w:rsid w:val="00620400"/>
    <w:rsid w:val="006231D2"/>
    <w:rsid w:val="006244E5"/>
    <w:rsid w:val="006247C5"/>
    <w:rsid w:val="00626C84"/>
    <w:rsid w:val="00627901"/>
    <w:rsid w:val="00630FED"/>
    <w:rsid w:val="00631CFA"/>
    <w:rsid w:val="00632A36"/>
    <w:rsid w:val="00633184"/>
    <w:rsid w:val="006333CE"/>
    <w:rsid w:val="006340F4"/>
    <w:rsid w:val="006349C8"/>
    <w:rsid w:val="00635FDD"/>
    <w:rsid w:val="0063650F"/>
    <w:rsid w:val="0063694C"/>
    <w:rsid w:val="006408C5"/>
    <w:rsid w:val="00643A20"/>
    <w:rsid w:val="006441D7"/>
    <w:rsid w:val="006443AE"/>
    <w:rsid w:val="00645531"/>
    <w:rsid w:val="00646333"/>
    <w:rsid w:val="00646EF9"/>
    <w:rsid w:val="00651BFA"/>
    <w:rsid w:val="0065257D"/>
    <w:rsid w:val="006531CB"/>
    <w:rsid w:val="00654D13"/>
    <w:rsid w:val="00654DC6"/>
    <w:rsid w:val="0065522E"/>
    <w:rsid w:val="00656866"/>
    <w:rsid w:val="00656F8C"/>
    <w:rsid w:val="00657A3B"/>
    <w:rsid w:val="006600BE"/>
    <w:rsid w:val="0066054F"/>
    <w:rsid w:val="00660E6E"/>
    <w:rsid w:val="00661B5C"/>
    <w:rsid w:val="00661F17"/>
    <w:rsid w:val="00663AF4"/>
    <w:rsid w:val="006640A8"/>
    <w:rsid w:val="00664AE7"/>
    <w:rsid w:val="00665226"/>
    <w:rsid w:val="0066525D"/>
    <w:rsid w:val="00666169"/>
    <w:rsid w:val="006663D1"/>
    <w:rsid w:val="0067036F"/>
    <w:rsid w:val="00670E48"/>
    <w:rsid w:val="00671D8B"/>
    <w:rsid w:val="0067269B"/>
    <w:rsid w:val="00672C79"/>
    <w:rsid w:val="00673CC7"/>
    <w:rsid w:val="00673DA6"/>
    <w:rsid w:val="00675AC9"/>
    <w:rsid w:val="006760EF"/>
    <w:rsid w:val="0067633E"/>
    <w:rsid w:val="00676EA1"/>
    <w:rsid w:val="00677059"/>
    <w:rsid w:val="0068086A"/>
    <w:rsid w:val="00680A55"/>
    <w:rsid w:val="00683A9A"/>
    <w:rsid w:val="00683ECC"/>
    <w:rsid w:val="00684981"/>
    <w:rsid w:val="00685398"/>
    <w:rsid w:val="006866EB"/>
    <w:rsid w:val="00686F05"/>
    <w:rsid w:val="00687093"/>
    <w:rsid w:val="00687427"/>
    <w:rsid w:val="00687A1B"/>
    <w:rsid w:val="00687C55"/>
    <w:rsid w:val="006900A9"/>
    <w:rsid w:val="0069021F"/>
    <w:rsid w:val="00692496"/>
    <w:rsid w:val="0069274B"/>
    <w:rsid w:val="0069319A"/>
    <w:rsid w:val="006943AB"/>
    <w:rsid w:val="00694769"/>
    <w:rsid w:val="0069525B"/>
    <w:rsid w:val="00696C03"/>
    <w:rsid w:val="006A16EC"/>
    <w:rsid w:val="006A1FF8"/>
    <w:rsid w:val="006A341C"/>
    <w:rsid w:val="006A3FEE"/>
    <w:rsid w:val="006A544C"/>
    <w:rsid w:val="006A58EE"/>
    <w:rsid w:val="006A5A1B"/>
    <w:rsid w:val="006A6707"/>
    <w:rsid w:val="006A683D"/>
    <w:rsid w:val="006B09FE"/>
    <w:rsid w:val="006B14F9"/>
    <w:rsid w:val="006B251D"/>
    <w:rsid w:val="006B2B1E"/>
    <w:rsid w:val="006B3582"/>
    <w:rsid w:val="006B6BC3"/>
    <w:rsid w:val="006B6ED9"/>
    <w:rsid w:val="006C06F9"/>
    <w:rsid w:val="006C425C"/>
    <w:rsid w:val="006C4E25"/>
    <w:rsid w:val="006C540D"/>
    <w:rsid w:val="006C64F0"/>
    <w:rsid w:val="006D0E84"/>
    <w:rsid w:val="006D0E8F"/>
    <w:rsid w:val="006D0F0C"/>
    <w:rsid w:val="006D2AED"/>
    <w:rsid w:val="006D5936"/>
    <w:rsid w:val="006D5AC3"/>
    <w:rsid w:val="006D679E"/>
    <w:rsid w:val="006D7B9E"/>
    <w:rsid w:val="006E09BB"/>
    <w:rsid w:val="006E0F56"/>
    <w:rsid w:val="006E2987"/>
    <w:rsid w:val="006E4302"/>
    <w:rsid w:val="006E6208"/>
    <w:rsid w:val="006E6EBF"/>
    <w:rsid w:val="006E7600"/>
    <w:rsid w:val="006F0059"/>
    <w:rsid w:val="006F123E"/>
    <w:rsid w:val="006F1C29"/>
    <w:rsid w:val="006F2F07"/>
    <w:rsid w:val="006F3563"/>
    <w:rsid w:val="006F474C"/>
    <w:rsid w:val="006F4DBD"/>
    <w:rsid w:val="006F4F60"/>
    <w:rsid w:val="006F6138"/>
    <w:rsid w:val="006F686F"/>
    <w:rsid w:val="006F6CE8"/>
    <w:rsid w:val="006F7CD9"/>
    <w:rsid w:val="007019A4"/>
    <w:rsid w:val="007076EC"/>
    <w:rsid w:val="0071094B"/>
    <w:rsid w:val="00711FE5"/>
    <w:rsid w:val="0071422C"/>
    <w:rsid w:val="0071486D"/>
    <w:rsid w:val="00714D3D"/>
    <w:rsid w:val="00716A72"/>
    <w:rsid w:val="0071754C"/>
    <w:rsid w:val="007208AA"/>
    <w:rsid w:val="007228D3"/>
    <w:rsid w:val="007242B0"/>
    <w:rsid w:val="00724BC0"/>
    <w:rsid w:val="00725303"/>
    <w:rsid w:val="0072544F"/>
    <w:rsid w:val="00725AAB"/>
    <w:rsid w:val="00725E57"/>
    <w:rsid w:val="00730421"/>
    <w:rsid w:val="00730B2D"/>
    <w:rsid w:val="00732393"/>
    <w:rsid w:val="00732CC4"/>
    <w:rsid w:val="00735DDD"/>
    <w:rsid w:val="00737060"/>
    <w:rsid w:val="00737118"/>
    <w:rsid w:val="007401CB"/>
    <w:rsid w:val="00740B1B"/>
    <w:rsid w:val="00742A5E"/>
    <w:rsid w:val="00747E5B"/>
    <w:rsid w:val="007505C7"/>
    <w:rsid w:val="0075117A"/>
    <w:rsid w:val="00755825"/>
    <w:rsid w:val="00755F9D"/>
    <w:rsid w:val="00757B0E"/>
    <w:rsid w:val="007605BC"/>
    <w:rsid w:val="00760EFD"/>
    <w:rsid w:val="00761334"/>
    <w:rsid w:val="0076196E"/>
    <w:rsid w:val="007622DB"/>
    <w:rsid w:val="00763275"/>
    <w:rsid w:val="00763B19"/>
    <w:rsid w:val="00763F89"/>
    <w:rsid w:val="00764DDA"/>
    <w:rsid w:val="00765D07"/>
    <w:rsid w:val="00767247"/>
    <w:rsid w:val="007674C1"/>
    <w:rsid w:val="0077018E"/>
    <w:rsid w:val="00771D3A"/>
    <w:rsid w:val="00772637"/>
    <w:rsid w:val="007734B4"/>
    <w:rsid w:val="00775FC5"/>
    <w:rsid w:val="00780361"/>
    <w:rsid w:val="00780CF7"/>
    <w:rsid w:val="007827C1"/>
    <w:rsid w:val="0078304A"/>
    <w:rsid w:val="007832C7"/>
    <w:rsid w:val="00783885"/>
    <w:rsid w:val="00784110"/>
    <w:rsid w:val="00787AF3"/>
    <w:rsid w:val="0079040F"/>
    <w:rsid w:val="007906BC"/>
    <w:rsid w:val="00792A06"/>
    <w:rsid w:val="007939B0"/>
    <w:rsid w:val="00793FC2"/>
    <w:rsid w:val="00795F4D"/>
    <w:rsid w:val="0079747F"/>
    <w:rsid w:val="00797FB9"/>
    <w:rsid w:val="007A2096"/>
    <w:rsid w:val="007A3857"/>
    <w:rsid w:val="007A3B93"/>
    <w:rsid w:val="007A3BCB"/>
    <w:rsid w:val="007A42E9"/>
    <w:rsid w:val="007A504F"/>
    <w:rsid w:val="007A5C23"/>
    <w:rsid w:val="007A6EE4"/>
    <w:rsid w:val="007A6F22"/>
    <w:rsid w:val="007A782F"/>
    <w:rsid w:val="007A7BA3"/>
    <w:rsid w:val="007B15C6"/>
    <w:rsid w:val="007B17AB"/>
    <w:rsid w:val="007B2993"/>
    <w:rsid w:val="007B2A3B"/>
    <w:rsid w:val="007B2FF2"/>
    <w:rsid w:val="007B31FB"/>
    <w:rsid w:val="007B47D5"/>
    <w:rsid w:val="007B5219"/>
    <w:rsid w:val="007B58E5"/>
    <w:rsid w:val="007B5F36"/>
    <w:rsid w:val="007C0650"/>
    <w:rsid w:val="007C1178"/>
    <w:rsid w:val="007C3C81"/>
    <w:rsid w:val="007C424C"/>
    <w:rsid w:val="007C42C2"/>
    <w:rsid w:val="007C4491"/>
    <w:rsid w:val="007C5B89"/>
    <w:rsid w:val="007C7141"/>
    <w:rsid w:val="007C7E88"/>
    <w:rsid w:val="007D090D"/>
    <w:rsid w:val="007D2FC7"/>
    <w:rsid w:val="007D40AE"/>
    <w:rsid w:val="007D4C5E"/>
    <w:rsid w:val="007D5232"/>
    <w:rsid w:val="007D57A2"/>
    <w:rsid w:val="007D6449"/>
    <w:rsid w:val="007D7EAC"/>
    <w:rsid w:val="007E0075"/>
    <w:rsid w:val="007E0287"/>
    <w:rsid w:val="007E0F44"/>
    <w:rsid w:val="007E17A2"/>
    <w:rsid w:val="007E186C"/>
    <w:rsid w:val="007E282B"/>
    <w:rsid w:val="007E3318"/>
    <w:rsid w:val="007E3F5B"/>
    <w:rsid w:val="007E4E88"/>
    <w:rsid w:val="007E5923"/>
    <w:rsid w:val="007E7A90"/>
    <w:rsid w:val="007F186C"/>
    <w:rsid w:val="007F1EFB"/>
    <w:rsid w:val="007F29A2"/>
    <w:rsid w:val="007F3144"/>
    <w:rsid w:val="007F4019"/>
    <w:rsid w:val="007F59B7"/>
    <w:rsid w:val="007F5F3F"/>
    <w:rsid w:val="007F62E0"/>
    <w:rsid w:val="007F79EB"/>
    <w:rsid w:val="007F7B6F"/>
    <w:rsid w:val="00800384"/>
    <w:rsid w:val="00801D25"/>
    <w:rsid w:val="00806A66"/>
    <w:rsid w:val="00806E20"/>
    <w:rsid w:val="0080741C"/>
    <w:rsid w:val="00807C7B"/>
    <w:rsid w:val="0081011B"/>
    <w:rsid w:val="008107B1"/>
    <w:rsid w:val="00811C70"/>
    <w:rsid w:val="00811F03"/>
    <w:rsid w:val="008138F1"/>
    <w:rsid w:val="00813B66"/>
    <w:rsid w:val="00813E6C"/>
    <w:rsid w:val="00814A61"/>
    <w:rsid w:val="00815F92"/>
    <w:rsid w:val="00822AAC"/>
    <w:rsid w:val="00823C33"/>
    <w:rsid w:val="00824027"/>
    <w:rsid w:val="00830DF6"/>
    <w:rsid w:val="00832DC1"/>
    <w:rsid w:val="008355DF"/>
    <w:rsid w:val="00837863"/>
    <w:rsid w:val="00841067"/>
    <w:rsid w:val="008448C5"/>
    <w:rsid w:val="008453C8"/>
    <w:rsid w:val="00846241"/>
    <w:rsid w:val="00846916"/>
    <w:rsid w:val="008472E4"/>
    <w:rsid w:val="0084751D"/>
    <w:rsid w:val="0085025E"/>
    <w:rsid w:val="0085272A"/>
    <w:rsid w:val="008537B7"/>
    <w:rsid w:val="008543D0"/>
    <w:rsid w:val="00861377"/>
    <w:rsid w:val="00867DAE"/>
    <w:rsid w:val="00870509"/>
    <w:rsid w:val="00870FF5"/>
    <w:rsid w:val="0087288C"/>
    <w:rsid w:val="008728DE"/>
    <w:rsid w:val="00873A2D"/>
    <w:rsid w:val="0087480C"/>
    <w:rsid w:val="00877EEB"/>
    <w:rsid w:val="008814AE"/>
    <w:rsid w:val="00881993"/>
    <w:rsid w:val="00882422"/>
    <w:rsid w:val="00885958"/>
    <w:rsid w:val="00891352"/>
    <w:rsid w:val="00892E3C"/>
    <w:rsid w:val="008939BA"/>
    <w:rsid w:val="008942FC"/>
    <w:rsid w:val="00894360"/>
    <w:rsid w:val="00895227"/>
    <w:rsid w:val="0089679A"/>
    <w:rsid w:val="00897331"/>
    <w:rsid w:val="00897B0C"/>
    <w:rsid w:val="008A2FA8"/>
    <w:rsid w:val="008A3478"/>
    <w:rsid w:val="008A36F6"/>
    <w:rsid w:val="008B06C8"/>
    <w:rsid w:val="008B0AA0"/>
    <w:rsid w:val="008B1C01"/>
    <w:rsid w:val="008B2147"/>
    <w:rsid w:val="008B2658"/>
    <w:rsid w:val="008B4CB3"/>
    <w:rsid w:val="008B4F55"/>
    <w:rsid w:val="008B52C6"/>
    <w:rsid w:val="008B67A4"/>
    <w:rsid w:val="008C347A"/>
    <w:rsid w:val="008C7C13"/>
    <w:rsid w:val="008D209C"/>
    <w:rsid w:val="008D354E"/>
    <w:rsid w:val="008D36DA"/>
    <w:rsid w:val="008D45F2"/>
    <w:rsid w:val="008D48F2"/>
    <w:rsid w:val="008D49CF"/>
    <w:rsid w:val="008D4C5A"/>
    <w:rsid w:val="008D540B"/>
    <w:rsid w:val="008D5618"/>
    <w:rsid w:val="008D57AD"/>
    <w:rsid w:val="008D5B81"/>
    <w:rsid w:val="008D631F"/>
    <w:rsid w:val="008D7D54"/>
    <w:rsid w:val="008E03EB"/>
    <w:rsid w:val="008E06CE"/>
    <w:rsid w:val="008E1B95"/>
    <w:rsid w:val="008E1D43"/>
    <w:rsid w:val="008E218F"/>
    <w:rsid w:val="008E260B"/>
    <w:rsid w:val="008E2F80"/>
    <w:rsid w:val="008E5EBA"/>
    <w:rsid w:val="008E63E6"/>
    <w:rsid w:val="008E7539"/>
    <w:rsid w:val="008E7588"/>
    <w:rsid w:val="008E7B82"/>
    <w:rsid w:val="008F00FC"/>
    <w:rsid w:val="008F104C"/>
    <w:rsid w:val="008F2D9B"/>
    <w:rsid w:val="008F40B6"/>
    <w:rsid w:val="008F40F1"/>
    <w:rsid w:val="008F4A5B"/>
    <w:rsid w:val="008F609B"/>
    <w:rsid w:val="00902BB8"/>
    <w:rsid w:val="00903236"/>
    <w:rsid w:val="0090395C"/>
    <w:rsid w:val="00903F1F"/>
    <w:rsid w:val="00904076"/>
    <w:rsid w:val="00905D59"/>
    <w:rsid w:val="009067A6"/>
    <w:rsid w:val="00907E97"/>
    <w:rsid w:val="009115F6"/>
    <w:rsid w:val="00911D1D"/>
    <w:rsid w:val="00912177"/>
    <w:rsid w:val="00912974"/>
    <w:rsid w:val="009146BE"/>
    <w:rsid w:val="0091624B"/>
    <w:rsid w:val="00916641"/>
    <w:rsid w:val="0092211D"/>
    <w:rsid w:val="00923A8A"/>
    <w:rsid w:val="00923F2B"/>
    <w:rsid w:val="00926805"/>
    <w:rsid w:val="0092682C"/>
    <w:rsid w:val="00927C29"/>
    <w:rsid w:val="009306CA"/>
    <w:rsid w:val="0093131B"/>
    <w:rsid w:val="00931A69"/>
    <w:rsid w:val="00931ED9"/>
    <w:rsid w:val="009325B3"/>
    <w:rsid w:val="00933609"/>
    <w:rsid w:val="009356D3"/>
    <w:rsid w:val="00937471"/>
    <w:rsid w:val="00937D3B"/>
    <w:rsid w:val="009411FA"/>
    <w:rsid w:val="00946B0C"/>
    <w:rsid w:val="009506D4"/>
    <w:rsid w:val="00952CEB"/>
    <w:rsid w:val="00954342"/>
    <w:rsid w:val="0095437C"/>
    <w:rsid w:val="00956D73"/>
    <w:rsid w:val="009644E1"/>
    <w:rsid w:val="00964745"/>
    <w:rsid w:val="009673DC"/>
    <w:rsid w:val="009706FF"/>
    <w:rsid w:val="009709A1"/>
    <w:rsid w:val="0097283A"/>
    <w:rsid w:val="00975173"/>
    <w:rsid w:val="0097564C"/>
    <w:rsid w:val="00975AD3"/>
    <w:rsid w:val="00975F11"/>
    <w:rsid w:val="00976C8A"/>
    <w:rsid w:val="009773E2"/>
    <w:rsid w:val="00981612"/>
    <w:rsid w:val="00981F2B"/>
    <w:rsid w:val="00981FA1"/>
    <w:rsid w:val="0098214C"/>
    <w:rsid w:val="0098333F"/>
    <w:rsid w:val="00985771"/>
    <w:rsid w:val="00985DD3"/>
    <w:rsid w:val="00985E00"/>
    <w:rsid w:val="0098620E"/>
    <w:rsid w:val="0098700F"/>
    <w:rsid w:val="00987E31"/>
    <w:rsid w:val="00990519"/>
    <w:rsid w:val="00990629"/>
    <w:rsid w:val="00992FA8"/>
    <w:rsid w:val="0099530F"/>
    <w:rsid w:val="00995D92"/>
    <w:rsid w:val="0099732B"/>
    <w:rsid w:val="009A1728"/>
    <w:rsid w:val="009A312C"/>
    <w:rsid w:val="009A36E3"/>
    <w:rsid w:val="009B0626"/>
    <w:rsid w:val="009B0966"/>
    <w:rsid w:val="009B16CB"/>
    <w:rsid w:val="009B3BA9"/>
    <w:rsid w:val="009B42E5"/>
    <w:rsid w:val="009B686C"/>
    <w:rsid w:val="009B7FD3"/>
    <w:rsid w:val="009C0A55"/>
    <w:rsid w:val="009C14C8"/>
    <w:rsid w:val="009C2068"/>
    <w:rsid w:val="009C2A7E"/>
    <w:rsid w:val="009C2ADB"/>
    <w:rsid w:val="009C5FBF"/>
    <w:rsid w:val="009C628F"/>
    <w:rsid w:val="009C7849"/>
    <w:rsid w:val="009D0979"/>
    <w:rsid w:val="009D1B17"/>
    <w:rsid w:val="009D1B1E"/>
    <w:rsid w:val="009D1BD7"/>
    <w:rsid w:val="009D1C12"/>
    <w:rsid w:val="009D457A"/>
    <w:rsid w:val="009D6D6F"/>
    <w:rsid w:val="009D75B4"/>
    <w:rsid w:val="009E013B"/>
    <w:rsid w:val="009E2A06"/>
    <w:rsid w:val="009E2B4B"/>
    <w:rsid w:val="009E48AC"/>
    <w:rsid w:val="009E4B64"/>
    <w:rsid w:val="009E6AD8"/>
    <w:rsid w:val="009F0CBB"/>
    <w:rsid w:val="009F0E6B"/>
    <w:rsid w:val="00A00059"/>
    <w:rsid w:val="00A0219F"/>
    <w:rsid w:val="00A0247B"/>
    <w:rsid w:val="00A027B1"/>
    <w:rsid w:val="00A02D46"/>
    <w:rsid w:val="00A03C39"/>
    <w:rsid w:val="00A04574"/>
    <w:rsid w:val="00A05C7A"/>
    <w:rsid w:val="00A06CFD"/>
    <w:rsid w:val="00A07587"/>
    <w:rsid w:val="00A10C15"/>
    <w:rsid w:val="00A13F76"/>
    <w:rsid w:val="00A14AE5"/>
    <w:rsid w:val="00A151BD"/>
    <w:rsid w:val="00A15874"/>
    <w:rsid w:val="00A226D4"/>
    <w:rsid w:val="00A23DCF"/>
    <w:rsid w:val="00A26F1C"/>
    <w:rsid w:val="00A2756C"/>
    <w:rsid w:val="00A27FB9"/>
    <w:rsid w:val="00A33158"/>
    <w:rsid w:val="00A33300"/>
    <w:rsid w:val="00A336E9"/>
    <w:rsid w:val="00A344D5"/>
    <w:rsid w:val="00A35853"/>
    <w:rsid w:val="00A37BDD"/>
    <w:rsid w:val="00A41F48"/>
    <w:rsid w:val="00A4377B"/>
    <w:rsid w:val="00A44C70"/>
    <w:rsid w:val="00A4540D"/>
    <w:rsid w:val="00A4606E"/>
    <w:rsid w:val="00A46FE0"/>
    <w:rsid w:val="00A5031C"/>
    <w:rsid w:val="00A50432"/>
    <w:rsid w:val="00A5057C"/>
    <w:rsid w:val="00A52ABB"/>
    <w:rsid w:val="00A546E7"/>
    <w:rsid w:val="00A614A0"/>
    <w:rsid w:val="00A6172A"/>
    <w:rsid w:val="00A62913"/>
    <w:rsid w:val="00A639B5"/>
    <w:rsid w:val="00A64EBB"/>
    <w:rsid w:val="00A6587E"/>
    <w:rsid w:val="00A661F4"/>
    <w:rsid w:val="00A66B57"/>
    <w:rsid w:val="00A67781"/>
    <w:rsid w:val="00A7151F"/>
    <w:rsid w:val="00A72447"/>
    <w:rsid w:val="00A72BFC"/>
    <w:rsid w:val="00A73638"/>
    <w:rsid w:val="00A75BFE"/>
    <w:rsid w:val="00A7670B"/>
    <w:rsid w:val="00A81EDF"/>
    <w:rsid w:val="00A83905"/>
    <w:rsid w:val="00A843AB"/>
    <w:rsid w:val="00A86195"/>
    <w:rsid w:val="00A86EDD"/>
    <w:rsid w:val="00A8706B"/>
    <w:rsid w:val="00A870E8"/>
    <w:rsid w:val="00A8765B"/>
    <w:rsid w:val="00A87FB1"/>
    <w:rsid w:val="00A90283"/>
    <w:rsid w:val="00A9049C"/>
    <w:rsid w:val="00A92233"/>
    <w:rsid w:val="00A93EFA"/>
    <w:rsid w:val="00A9468D"/>
    <w:rsid w:val="00A947CB"/>
    <w:rsid w:val="00A95F76"/>
    <w:rsid w:val="00A97E8F"/>
    <w:rsid w:val="00AA06D0"/>
    <w:rsid w:val="00AA0BE7"/>
    <w:rsid w:val="00AA1348"/>
    <w:rsid w:val="00AA232B"/>
    <w:rsid w:val="00AA34B3"/>
    <w:rsid w:val="00AA36E7"/>
    <w:rsid w:val="00AA7143"/>
    <w:rsid w:val="00AB0140"/>
    <w:rsid w:val="00AB1828"/>
    <w:rsid w:val="00AB21D2"/>
    <w:rsid w:val="00AB27B3"/>
    <w:rsid w:val="00AB4BE8"/>
    <w:rsid w:val="00AB6633"/>
    <w:rsid w:val="00AB67A7"/>
    <w:rsid w:val="00AC00F8"/>
    <w:rsid w:val="00AC058D"/>
    <w:rsid w:val="00AC1CF1"/>
    <w:rsid w:val="00AC3F75"/>
    <w:rsid w:val="00AC4B93"/>
    <w:rsid w:val="00AC6199"/>
    <w:rsid w:val="00AC6677"/>
    <w:rsid w:val="00AC67D8"/>
    <w:rsid w:val="00AD128E"/>
    <w:rsid w:val="00AD2C8D"/>
    <w:rsid w:val="00AD4CFA"/>
    <w:rsid w:val="00AD69F4"/>
    <w:rsid w:val="00AE346D"/>
    <w:rsid w:val="00AE3A6B"/>
    <w:rsid w:val="00AE3EA6"/>
    <w:rsid w:val="00AE43AA"/>
    <w:rsid w:val="00AE4728"/>
    <w:rsid w:val="00AE59D9"/>
    <w:rsid w:val="00AE5AE2"/>
    <w:rsid w:val="00AE6763"/>
    <w:rsid w:val="00AE68B9"/>
    <w:rsid w:val="00AE7B3B"/>
    <w:rsid w:val="00AE7F37"/>
    <w:rsid w:val="00AF1145"/>
    <w:rsid w:val="00AF1FF4"/>
    <w:rsid w:val="00AF34E3"/>
    <w:rsid w:val="00AF659A"/>
    <w:rsid w:val="00AF6E9B"/>
    <w:rsid w:val="00AF7D06"/>
    <w:rsid w:val="00B0064F"/>
    <w:rsid w:val="00B0113A"/>
    <w:rsid w:val="00B02615"/>
    <w:rsid w:val="00B02640"/>
    <w:rsid w:val="00B051F4"/>
    <w:rsid w:val="00B06DD8"/>
    <w:rsid w:val="00B07342"/>
    <w:rsid w:val="00B075E9"/>
    <w:rsid w:val="00B1236C"/>
    <w:rsid w:val="00B13B31"/>
    <w:rsid w:val="00B15FBB"/>
    <w:rsid w:val="00B17F9F"/>
    <w:rsid w:val="00B20809"/>
    <w:rsid w:val="00B20BD4"/>
    <w:rsid w:val="00B22EC3"/>
    <w:rsid w:val="00B267F7"/>
    <w:rsid w:val="00B27661"/>
    <w:rsid w:val="00B27F95"/>
    <w:rsid w:val="00B34107"/>
    <w:rsid w:val="00B35B53"/>
    <w:rsid w:val="00B36CA6"/>
    <w:rsid w:val="00B36D10"/>
    <w:rsid w:val="00B37713"/>
    <w:rsid w:val="00B377E7"/>
    <w:rsid w:val="00B411D3"/>
    <w:rsid w:val="00B41529"/>
    <w:rsid w:val="00B41E8F"/>
    <w:rsid w:val="00B43ECA"/>
    <w:rsid w:val="00B474A4"/>
    <w:rsid w:val="00B519CD"/>
    <w:rsid w:val="00B53085"/>
    <w:rsid w:val="00B53736"/>
    <w:rsid w:val="00B54D2D"/>
    <w:rsid w:val="00B55D49"/>
    <w:rsid w:val="00B57A19"/>
    <w:rsid w:val="00B6246A"/>
    <w:rsid w:val="00B62ECA"/>
    <w:rsid w:val="00B633BE"/>
    <w:rsid w:val="00B64190"/>
    <w:rsid w:val="00B66245"/>
    <w:rsid w:val="00B66638"/>
    <w:rsid w:val="00B66737"/>
    <w:rsid w:val="00B70071"/>
    <w:rsid w:val="00B7011A"/>
    <w:rsid w:val="00B7297C"/>
    <w:rsid w:val="00B7372A"/>
    <w:rsid w:val="00B74A0E"/>
    <w:rsid w:val="00B75604"/>
    <w:rsid w:val="00B75726"/>
    <w:rsid w:val="00B801C6"/>
    <w:rsid w:val="00B80CA7"/>
    <w:rsid w:val="00B80EF9"/>
    <w:rsid w:val="00B85BF7"/>
    <w:rsid w:val="00B868CA"/>
    <w:rsid w:val="00B87268"/>
    <w:rsid w:val="00B902F4"/>
    <w:rsid w:val="00B9061D"/>
    <w:rsid w:val="00B922FB"/>
    <w:rsid w:val="00B93720"/>
    <w:rsid w:val="00B937D2"/>
    <w:rsid w:val="00B94AAD"/>
    <w:rsid w:val="00B96018"/>
    <w:rsid w:val="00B9680E"/>
    <w:rsid w:val="00BA1630"/>
    <w:rsid w:val="00BA235E"/>
    <w:rsid w:val="00BA2C2C"/>
    <w:rsid w:val="00BA4C46"/>
    <w:rsid w:val="00BA5885"/>
    <w:rsid w:val="00BA5A03"/>
    <w:rsid w:val="00BA61A6"/>
    <w:rsid w:val="00BA7155"/>
    <w:rsid w:val="00BA7D01"/>
    <w:rsid w:val="00BB2171"/>
    <w:rsid w:val="00BB2943"/>
    <w:rsid w:val="00BB4FA3"/>
    <w:rsid w:val="00BB621D"/>
    <w:rsid w:val="00BB6610"/>
    <w:rsid w:val="00BB7E65"/>
    <w:rsid w:val="00BC1140"/>
    <w:rsid w:val="00BC42D1"/>
    <w:rsid w:val="00BC56CA"/>
    <w:rsid w:val="00BC57B9"/>
    <w:rsid w:val="00BC6EE9"/>
    <w:rsid w:val="00BC7A2F"/>
    <w:rsid w:val="00BD06DC"/>
    <w:rsid w:val="00BD244A"/>
    <w:rsid w:val="00BD3569"/>
    <w:rsid w:val="00BD4C16"/>
    <w:rsid w:val="00BD50F2"/>
    <w:rsid w:val="00BD587C"/>
    <w:rsid w:val="00BD68CE"/>
    <w:rsid w:val="00BD6DF5"/>
    <w:rsid w:val="00BE0719"/>
    <w:rsid w:val="00BE1BFA"/>
    <w:rsid w:val="00BE30DD"/>
    <w:rsid w:val="00BE4841"/>
    <w:rsid w:val="00BE5B3D"/>
    <w:rsid w:val="00BE6A95"/>
    <w:rsid w:val="00BE7BFB"/>
    <w:rsid w:val="00BF0C33"/>
    <w:rsid w:val="00BF17B7"/>
    <w:rsid w:val="00BF3989"/>
    <w:rsid w:val="00BF55E2"/>
    <w:rsid w:val="00BF6642"/>
    <w:rsid w:val="00C01AA6"/>
    <w:rsid w:val="00C01E98"/>
    <w:rsid w:val="00C02890"/>
    <w:rsid w:val="00C02C8D"/>
    <w:rsid w:val="00C02DB6"/>
    <w:rsid w:val="00C0464E"/>
    <w:rsid w:val="00C053B6"/>
    <w:rsid w:val="00C06490"/>
    <w:rsid w:val="00C066B4"/>
    <w:rsid w:val="00C06CFD"/>
    <w:rsid w:val="00C07476"/>
    <w:rsid w:val="00C07A19"/>
    <w:rsid w:val="00C10162"/>
    <w:rsid w:val="00C103F5"/>
    <w:rsid w:val="00C11A8E"/>
    <w:rsid w:val="00C152D6"/>
    <w:rsid w:val="00C155B4"/>
    <w:rsid w:val="00C157EF"/>
    <w:rsid w:val="00C16A74"/>
    <w:rsid w:val="00C17774"/>
    <w:rsid w:val="00C17CBB"/>
    <w:rsid w:val="00C20C6E"/>
    <w:rsid w:val="00C21683"/>
    <w:rsid w:val="00C21693"/>
    <w:rsid w:val="00C226CF"/>
    <w:rsid w:val="00C247C9"/>
    <w:rsid w:val="00C25C75"/>
    <w:rsid w:val="00C26D72"/>
    <w:rsid w:val="00C275FA"/>
    <w:rsid w:val="00C279E5"/>
    <w:rsid w:val="00C27D45"/>
    <w:rsid w:val="00C30550"/>
    <w:rsid w:val="00C30B89"/>
    <w:rsid w:val="00C31EDD"/>
    <w:rsid w:val="00C33124"/>
    <w:rsid w:val="00C34039"/>
    <w:rsid w:val="00C34C7A"/>
    <w:rsid w:val="00C35C75"/>
    <w:rsid w:val="00C35FEB"/>
    <w:rsid w:val="00C37194"/>
    <w:rsid w:val="00C40358"/>
    <w:rsid w:val="00C42B8A"/>
    <w:rsid w:val="00C42C5C"/>
    <w:rsid w:val="00C4475F"/>
    <w:rsid w:val="00C4504A"/>
    <w:rsid w:val="00C46718"/>
    <w:rsid w:val="00C47341"/>
    <w:rsid w:val="00C51D4F"/>
    <w:rsid w:val="00C5286A"/>
    <w:rsid w:val="00C52A7E"/>
    <w:rsid w:val="00C530DE"/>
    <w:rsid w:val="00C53C91"/>
    <w:rsid w:val="00C54258"/>
    <w:rsid w:val="00C54400"/>
    <w:rsid w:val="00C55CAB"/>
    <w:rsid w:val="00C57E45"/>
    <w:rsid w:val="00C61A38"/>
    <w:rsid w:val="00C62988"/>
    <w:rsid w:val="00C65369"/>
    <w:rsid w:val="00C66610"/>
    <w:rsid w:val="00C6712D"/>
    <w:rsid w:val="00C70B7D"/>
    <w:rsid w:val="00C713F9"/>
    <w:rsid w:val="00C71827"/>
    <w:rsid w:val="00C73800"/>
    <w:rsid w:val="00C7426B"/>
    <w:rsid w:val="00C756B1"/>
    <w:rsid w:val="00C77077"/>
    <w:rsid w:val="00C814CB"/>
    <w:rsid w:val="00C837EF"/>
    <w:rsid w:val="00C84559"/>
    <w:rsid w:val="00C84A4E"/>
    <w:rsid w:val="00C84B86"/>
    <w:rsid w:val="00C85543"/>
    <w:rsid w:val="00C863F3"/>
    <w:rsid w:val="00C86D57"/>
    <w:rsid w:val="00C86D6A"/>
    <w:rsid w:val="00C90E04"/>
    <w:rsid w:val="00C91504"/>
    <w:rsid w:val="00C9250C"/>
    <w:rsid w:val="00C92532"/>
    <w:rsid w:val="00C9366E"/>
    <w:rsid w:val="00C94238"/>
    <w:rsid w:val="00C94B52"/>
    <w:rsid w:val="00C95C5C"/>
    <w:rsid w:val="00C9661A"/>
    <w:rsid w:val="00CA0F95"/>
    <w:rsid w:val="00CA14B1"/>
    <w:rsid w:val="00CA1D60"/>
    <w:rsid w:val="00CA316C"/>
    <w:rsid w:val="00CA7C4D"/>
    <w:rsid w:val="00CB2F1D"/>
    <w:rsid w:val="00CB3FD2"/>
    <w:rsid w:val="00CB4C40"/>
    <w:rsid w:val="00CB5D6E"/>
    <w:rsid w:val="00CB6A59"/>
    <w:rsid w:val="00CB71B3"/>
    <w:rsid w:val="00CC0112"/>
    <w:rsid w:val="00CC1705"/>
    <w:rsid w:val="00CC1E1B"/>
    <w:rsid w:val="00CC283A"/>
    <w:rsid w:val="00CC4C92"/>
    <w:rsid w:val="00CC60D9"/>
    <w:rsid w:val="00CC6F5A"/>
    <w:rsid w:val="00CD35DC"/>
    <w:rsid w:val="00CD4486"/>
    <w:rsid w:val="00CD553D"/>
    <w:rsid w:val="00CD5926"/>
    <w:rsid w:val="00CD66B3"/>
    <w:rsid w:val="00CD6EE0"/>
    <w:rsid w:val="00CE2F68"/>
    <w:rsid w:val="00CE3233"/>
    <w:rsid w:val="00CE4004"/>
    <w:rsid w:val="00CE5A9C"/>
    <w:rsid w:val="00CE61A6"/>
    <w:rsid w:val="00CE7A84"/>
    <w:rsid w:val="00CF03E7"/>
    <w:rsid w:val="00CF5720"/>
    <w:rsid w:val="00CF5C3C"/>
    <w:rsid w:val="00CF5C80"/>
    <w:rsid w:val="00CF7739"/>
    <w:rsid w:val="00D006B4"/>
    <w:rsid w:val="00D0149C"/>
    <w:rsid w:val="00D01B56"/>
    <w:rsid w:val="00D01D05"/>
    <w:rsid w:val="00D027FC"/>
    <w:rsid w:val="00D0315A"/>
    <w:rsid w:val="00D03409"/>
    <w:rsid w:val="00D039FB"/>
    <w:rsid w:val="00D03C16"/>
    <w:rsid w:val="00D047EE"/>
    <w:rsid w:val="00D052D0"/>
    <w:rsid w:val="00D07837"/>
    <w:rsid w:val="00D07C34"/>
    <w:rsid w:val="00D10BF6"/>
    <w:rsid w:val="00D11823"/>
    <w:rsid w:val="00D13B4A"/>
    <w:rsid w:val="00D14211"/>
    <w:rsid w:val="00D14243"/>
    <w:rsid w:val="00D152EE"/>
    <w:rsid w:val="00D16792"/>
    <w:rsid w:val="00D20CB0"/>
    <w:rsid w:val="00D21795"/>
    <w:rsid w:val="00D219F1"/>
    <w:rsid w:val="00D2404B"/>
    <w:rsid w:val="00D25606"/>
    <w:rsid w:val="00D26432"/>
    <w:rsid w:val="00D26EF2"/>
    <w:rsid w:val="00D3404D"/>
    <w:rsid w:val="00D35B37"/>
    <w:rsid w:val="00D36376"/>
    <w:rsid w:val="00D3756B"/>
    <w:rsid w:val="00D37980"/>
    <w:rsid w:val="00D37A03"/>
    <w:rsid w:val="00D4392A"/>
    <w:rsid w:val="00D47F6C"/>
    <w:rsid w:val="00D50742"/>
    <w:rsid w:val="00D53BEF"/>
    <w:rsid w:val="00D54FD0"/>
    <w:rsid w:val="00D55C77"/>
    <w:rsid w:val="00D57E09"/>
    <w:rsid w:val="00D60ED5"/>
    <w:rsid w:val="00D61117"/>
    <w:rsid w:val="00D61929"/>
    <w:rsid w:val="00D621E2"/>
    <w:rsid w:val="00D6344B"/>
    <w:rsid w:val="00D637DF"/>
    <w:rsid w:val="00D646AB"/>
    <w:rsid w:val="00D66BE8"/>
    <w:rsid w:val="00D7122B"/>
    <w:rsid w:val="00D71E7D"/>
    <w:rsid w:val="00D722F5"/>
    <w:rsid w:val="00D72987"/>
    <w:rsid w:val="00D72D29"/>
    <w:rsid w:val="00D745AB"/>
    <w:rsid w:val="00D760E2"/>
    <w:rsid w:val="00D81CFF"/>
    <w:rsid w:val="00D841C0"/>
    <w:rsid w:val="00D848A0"/>
    <w:rsid w:val="00D84BB1"/>
    <w:rsid w:val="00D86A5F"/>
    <w:rsid w:val="00D90D86"/>
    <w:rsid w:val="00D90E47"/>
    <w:rsid w:val="00D92A41"/>
    <w:rsid w:val="00D94650"/>
    <w:rsid w:val="00D94707"/>
    <w:rsid w:val="00D94C29"/>
    <w:rsid w:val="00D96D1C"/>
    <w:rsid w:val="00D97788"/>
    <w:rsid w:val="00D97FDF"/>
    <w:rsid w:val="00DA07BF"/>
    <w:rsid w:val="00DA146F"/>
    <w:rsid w:val="00DA6C1C"/>
    <w:rsid w:val="00DB42EC"/>
    <w:rsid w:val="00DB484A"/>
    <w:rsid w:val="00DB4D0D"/>
    <w:rsid w:val="00DB7F73"/>
    <w:rsid w:val="00DC181C"/>
    <w:rsid w:val="00DC2BA1"/>
    <w:rsid w:val="00DC37EB"/>
    <w:rsid w:val="00DC5C82"/>
    <w:rsid w:val="00DC6A20"/>
    <w:rsid w:val="00DC75D9"/>
    <w:rsid w:val="00DC7635"/>
    <w:rsid w:val="00DD045B"/>
    <w:rsid w:val="00DD08C3"/>
    <w:rsid w:val="00DD1BB0"/>
    <w:rsid w:val="00DD1CA2"/>
    <w:rsid w:val="00DD245D"/>
    <w:rsid w:val="00DD32A1"/>
    <w:rsid w:val="00DD34BC"/>
    <w:rsid w:val="00DD5E17"/>
    <w:rsid w:val="00DE0E71"/>
    <w:rsid w:val="00DE114B"/>
    <w:rsid w:val="00DE1325"/>
    <w:rsid w:val="00DE2B00"/>
    <w:rsid w:val="00DE3165"/>
    <w:rsid w:val="00DE4F56"/>
    <w:rsid w:val="00DE617C"/>
    <w:rsid w:val="00DE65AB"/>
    <w:rsid w:val="00DE7331"/>
    <w:rsid w:val="00DE7649"/>
    <w:rsid w:val="00DE7778"/>
    <w:rsid w:val="00DF13AA"/>
    <w:rsid w:val="00DF2BE2"/>
    <w:rsid w:val="00DF2DB5"/>
    <w:rsid w:val="00DF3322"/>
    <w:rsid w:val="00DF49DB"/>
    <w:rsid w:val="00DF63B6"/>
    <w:rsid w:val="00DF68E3"/>
    <w:rsid w:val="00E020F6"/>
    <w:rsid w:val="00E03B27"/>
    <w:rsid w:val="00E048C5"/>
    <w:rsid w:val="00E05003"/>
    <w:rsid w:val="00E05094"/>
    <w:rsid w:val="00E05CF0"/>
    <w:rsid w:val="00E072AC"/>
    <w:rsid w:val="00E126FD"/>
    <w:rsid w:val="00E12C5F"/>
    <w:rsid w:val="00E150CF"/>
    <w:rsid w:val="00E15830"/>
    <w:rsid w:val="00E20879"/>
    <w:rsid w:val="00E22D99"/>
    <w:rsid w:val="00E230A8"/>
    <w:rsid w:val="00E260AA"/>
    <w:rsid w:val="00E26FD2"/>
    <w:rsid w:val="00E271C5"/>
    <w:rsid w:val="00E27C7C"/>
    <w:rsid w:val="00E307D4"/>
    <w:rsid w:val="00E32ACD"/>
    <w:rsid w:val="00E35455"/>
    <w:rsid w:val="00E37E06"/>
    <w:rsid w:val="00E4061E"/>
    <w:rsid w:val="00E42441"/>
    <w:rsid w:val="00E42708"/>
    <w:rsid w:val="00E42888"/>
    <w:rsid w:val="00E428A8"/>
    <w:rsid w:val="00E435DE"/>
    <w:rsid w:val="00E43DC5"/>
    <w:rsid w:val="00E44B18"/>
    <w:rsid w:val="00E4588B"/>
    <w:rsid w:val="00E46702"/>
    <w:rsid w:val="00E46E00"/>
    <w:rsid w:val="00E50061"/>
    <w:rsid w:val="00E5157A"/>
    <w:rsid w:val="00E51DBC"/>
    <w:rsid w:val="00E51E93"/>
    <w:rsid w:val="00E52B27"/>
    <w:rsid w:val="00E546E4"/>
    <w:rsid w:val="00E56392"/>
    <w:rsid w:val="00E57D0B"/>
    <w:rsid w:val="00E614A0"/>
    <w:rsid w:val="00E636AE"/>
    <w:rsid w:val="00E63921"/>
    <w:rsid w:val="00E65C7C"/>
    <w:rsid w:val="00E700E6"/>
    <w:rsid w:val="00E710A2"/>
    <w:rsid w:val="00E73F13"/>
    <w:rsid w:val="00E742DE"/>
    <w:rsid w:val="00E74DD3"/>
    <w:rsid w:val="00E758EA"/>
    <w:rsid w:val="00E75C44"/>
    <w:rsid w:val="00E775C3"/>
    <w:rsid w:val="00E80651"/>
    <w:rsid w:val="00E83202"/>
    <w:rsid w:val="00E832AA"/>
    <w:rsid w:val="00E8373B"/>
    <w:rsid w:val="00E85594"/>
    <w:rsid w:val="00E85F7B"/>
    <w:rsid w:val="00E87B6B"/>
    <w:rsid w:val="00E9214F"/>
    <w:rsid w:val="00E927C4"/>
    <w:rsid w:val="00E92C59"/>
    <w:rsid w:val="00E92EF6"/>
    <w:rsid w:val="00E93314"/>
    <w:rsid w:val="00E93A98"/>
    <w:rsid w:val="00E94D06"/>
    <w:rsid w:val="00E959FF"/>
    <w:rsid w:val="00E96CAE"/>
    <w:rsid w:val="00E97341"/>
    <w:rsid w:val="00E97883"/>
    <w:rsid w:val="00EA1C86"/>
    <w:rsid w:val="00EA1CC5"/>
    <w:rsid w:val="00EA2BE1"/>
    <w:rsid w:val="00EA377A"/>
    <w:rsid w:val="00EA47B7"/>
    <w:rsid w:val="00EA5781"/>
    <w:rsid w:val="00EA5912"/>
    <w:rsid w:val="00EA66DD"/>
    <w:rsid w:val="00EA6A7F"/>
    <w:rsid w:val="00EA6B4F"/>
    <w:rsid w:val="00EA714B"/>
    <w:rsid w:val="00EB05C0"/>
    <w:rsid w:val="00EB24AE"/>
    <w:rsid w:val="00EB5883"/>
    <w:rsid w:val="00EC0255"/>
    <w:rsid w:val="00EC2BDE"/>
    <w:rsid w:val="00EC5173"/>
    <w:rsid w:val="00EC541A"/>
    <w:rsid w:val="00ED00BA"/>
    <w:rsid w:val="00ED0CC5"/>
    <w:rsid w:val="00ED1F01"/>
    <w:rsid w:val="00ED384D"/>
    <w:rsid w:val="00ED430F"/>
    <w:rsid w:val="00ED6C94"/>
    <w:rsid w:val="00EE4013"/>
    <w:rsid w:val="00EE525E"/>
    <w:rsid w:val="00EE7077"/>
    <w:rsid w:val="00EF0824"/>
    <w:rsid w:val="00EF0E27"/>
    <w:rsid w:val="00EF29EB"/>
    <w:rsid w:val="00EF2D5D"/>
    <w:rsid w:val="00EF34C5"/>
    <w:rsid w:val="00EF34DE"/>
    <w:rsid w:val="00EF36AE"/>
    <w:rsid w:val="00EF398A"/>
    <w:rsid w:val="00EF3ABD"/>
    <w:rsid w:val="00F021DD"/>
    <w:rsid w:val="00F02216"/>
    <w:rsid w:val="00F04FB5"/>
    <w:rsid w:val="00F059A8"/>
    <w:rsid w:val="00F059C2"/>
    <w:rsid w:val="00F05C5E"/>
    <w:rsid w:val="00F064A4"/>
    <w:rsid w:val="00F10F2D"/>
    <w:rsid w:val="00F115D7"/>
    <w:rsid w:val="00F1213F"/>
    <w:rsid w:val="00F1617B"/>
    <w:rsid w:val="00F167C8"/>
    <w:rsid w:val="00F21EFE"/>
    <w:rsid w:val="00F2645E"/>
    <w:rsid w:val="00F265CF"/>
    <w:rsid w:val="00F26F68"/>
    <w:rsid w:val="00F27887"/>
    <w:rsid w:val="00F30E15"/>
    <w:rsid w:val="00F31533"/>
    <w:rsid w:val="00F32E20"/>
    <w:rsid w:val="00F35104"/>
    <w:rsid w:val="00F356A8"/>
    <w:rsid w:val="00F3790F"/>
    <w:rsid w:val="00F400D0"/>
    <w:rsid w:val="00F40975"/>
    <w:rsid w:val="00F40CF2"/>
    <w:rsid w:val="00F40EAD"/>
    <w:rsid w:val="00F4191D"/>
    <w:rsid w:val="00F4219A"/>
    <w:rsid w:val="00F42660"/>
    <w:rsid w:val="00F42D25"/>
    <w:rsid w:val="00F448F5"/>
    <w:rsid w:val="00F45AEB"/>
    <w:rsid w:val="00F47555"/>
    <w:rsid w:val="00F50A9B"/>
    <w:rsid w:val="00F50E7B"/>
    <w:rsid w:val="00F515B1"/>
    <w:rsid w:val="00F53F64"/>
    <w:rsid w:val="00F54443"/>
    <w:rsid w:val="00F54C44"/>
    <w:rsid w:val="00F55893"/>
    <w:rsid w:val="00F573D5"/>
    <w:rsid w:val="00F57F3F"/>
    <w:rsid w:val="00F60096"/>
    <w:rsid w:val="00F60757"/>
    <w:rsid w:val="00F608C7"/>
    <w:rsid w:val="00F61268"/>
    <w:rsid w:val="00F614D8"/>
    <w:rsid w:val="00F61720"/>
    <w:rsid w:val="00F62239"/>
    <w:rsid w:val="00F62311"/>
    <w:rsid w:val="00F64BE0"/>
    <w:rsid w:val="00F656DB"/>
    <w:rsid w:val="00F6790A"/>
    <w:rsid w:val="00F736AD"/>
    <w:rsid w:val="00F7479D"/>
    <w:rsid w:val="00F74CA4"/>
    <w:rsid w:val="00F763DD"/>
    <w:rsid w:val="00F80A74"/>
    <w:rsid w:val="00F84D26"/>
    <w:rsid w:val="00F86386"/>
    <w:rsid w:val="00F8693F"/>
    <w:rsid w:val="00F86CAA"/>
    <w:rsid w:val="00F870B5"/>
    <w:rsid w:val="00F87950"/>
    <w:rsid w:val="00F87C14"/>
    <w:rsid w:val="00F90017"/>
    <w:rsid w:val="00F9031C"/>
    <w:rsid w:val="00F929C1"/>
    <w:rsid w:val="00F93557"/>
    <w:rsid w:val="00F959A4"/>
    <w:rsid w:val="00F97C63"/>
    <w:rsid w:val="00FA05FB"/>
    <w:rsid w:val="00FA22B6"/>
    <w:rsid w:val="00FA302C"/>
    <w:rsid w:val="00FA3067"/>
    <w:rsid w:val="00FA387F"/>
    <w:rsid w:val="00FB02C8"/>
    <w:rsid w:val="00FB2546"/>
    <w:rsid w:val="00FB3FAB"/>
    <w:rsid w:val="00FB44EF"/>
    <w:rsid w:val="00FB5D37"/>
    <w:rsid w:val="00FB61F0"/>
    <w:rsid w:val="00FB6BEF"/>
    <w:rsid w:val="00FC0A06"/>
    <w:rsid w:val="00FC2D17"/>
    <w:rsid w:val="00FC38C8"/>
    <w:rsid w:val="00FC4836"/>
    <w:rsid w:val="00FC4C6F"/>
    <w:rsid w:val="00FC5A80"/>
    <w:rsid w:val="00FC5B8E"/>
    <w:rsid w:val="00FC7BFB"/>
    <w:rsid w:val="00FD1777"/>
    <w:rsid w:val="00FD2747"/>
    <w:rsid w:val="00FD48C4"/>
    <w:rsid w:val="00FD72F0"/>
    <w:rsid w:val="00FE04C3"/>
    <w:rsid w:val="00FE3DA7"/>
    <w:rsid w:val="00FE3FE0"/>
    <w:rsid w:val="00FE55B2"/>
    <w:rsid w:val="00FE6A0C"/>
    <w:rsid w:val="00FE75C5"/>
    <w:rsid w:val="00FF3739"/>
    <w:rsid w:val="00FF6E56"/>
    <w:rsid w:val="00FF73A1"/>
    <w:rsid w:val="00FF74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4F222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27887"/>
    <w:pPr>
      <w:spacing w:line="360" w:lineRule="auto"/>
    </w:pPr>
    <w:rPr>
      <w:rFonts w:ascii="Arial" w:hAnsi="Arial"/>
      <w:sz w:val="24"/>
      <w:szCs w:val="24"/>
    </w:rPr>
  </w:style>
  <w:style w:type="paragraph" w:styleId="berschrift1">
    <w:name w:val="heading 1"/>
    <w:basedOn w:val="Standard"/>
    <w:next w:val="Standard"/>
    <w:qFormat/>
    <w:rsid w:val="00A13F76"/>
    <w:pPr>
      <w:keepNext/>
      <w:outlineLvl w:val="0"/>
    </w:pPr>
    <w:rPr>
      <w:b/>
      <w:bCs/>
    </w:rPr>
  </w:style>
  <w:style w:type="paragraph" w:styleId="berschrift2">
    <w:name w:val="heading 2"/>
    <w:basedOn w:val="Standard"/>
    <w:next w:val="Standard"/>
    <w:link w:val="berschrift2Zchn"/>
    <w:semiHidden/>
    <w:unhideWhenUsed/>
    <w:qFormat/>
    <w:rsid w:val="003D7BF2"/>
    <w:pPr>
      <w:keepNext/>
      <w:spacing w:before="240" w:after="60"/>
      <w:outlineLvl w:val="1"/>
    </w:pPr>
    <w:rPr>
      <w:rFonts w:ascii="Calibri Light" w:hAnsi="Calibri Light"/>
      <w:b/>
      <w:bCs/>
      <w:i/>
      <w:iCs/>
      <w:sz w:val="28"/>
      <w:szCs w:val="28"/>
    </w:rPr>
  </w:style>
  <w:style w:type="paragraph" w:styleId="berschrift3">
    <w:name w:val="heading 3"/>
    <w:basedOn w:val="Standard"/>
    <w:next w:val="Standard"/>
    <w:link w:val="berschrift3Zchn"/>
    <w:qFormat/>
    <w:rsid w:val="00A13F76"/>
    <w:pPr>
      <w:keepNext/>
      <w:outlineLvl w:val="2"/>
    </w:pPr>
    <w:rPr>
      <w:szCs w:val="20"/>
      <w:u w:val="single"/>
      <w:lang w:val="x-none" w:eastAsia="x-none"/>
    </w:rPr>
  </w:style>
  <w:style w:type="paragraph" w:styleId="berschrift4">
    <w:name w:val="heading 4"/>
    <w:basedOn w:val="Standard"/>
    <w:next w:val="Standard"/>
    <w:link w:val="berschrift4Zchn"/>
    <w:semiHidden/>
    <w:unhideWhenUsed/>
    <w:qFormat/>
    <w:rsid w:val="00020E21"/>
    <w:pPr>
      <w:keepNext/>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13F76"/>
    <w:pPr>
      <w:tabs>
        <w:tab w:val="center" w:pos="4536"/>
        <w:tab w:val="right" w:pos="9072"/>
      </w:tabs>
    </w:pPr>
  </w:style>
  <w:style w:type="paragraph" w:styleId="Fuzeile">
    <w:name w:val="footer"/>
    <w:basedOn w:val="Standard"/>
    <w:rsid w:val="00A13F76"/>
    <w:pPr>
      <w:tabs>
        <w:tab w:val="center" w:pos="4536"/>
        <w:tab w:val="right" w:pos="9072"/>
      </w:tabs>
    </w:pPr>
  </w:style>
  <w:style w:type="paragraph" w:styleId="Textkrper">
    <w:name w:val="Body Text"/>
    <w:basedOn w:val="Standard"/>
    <w:link w:val="TextkrperZchn"/>
    <w:rsid w:val="00A13F76"/>
    <w:pPr>
      <w:spacing w:line="240" w:lineRule="auto"/>
    </w:pPr>
    <w:rPr>
      <w:sz w:val="15"/>
      <w:szCs w:val="20"/>
    </w:rPr>
  </w:style>
  <w:style w:type="character" w:styleId="Hyperlink">
    <w:name w:val="Hyperlink"/>
    <w:rsid w:val="00A13F76"/>
    <w:rPr>
      <w:color w:val="0000FF"/>
      <w:u w:val="single"/>
    </w:rPr>
  </w:style>
  <w:style w:type="character" w:styleId="Seitenzahl">
    <w:name w:val="page number"/>
    <w:basedOn w:val="Absatz-Standardschriftart"/>
    <w:rsid w:val="00A13F76"/>
  </w:style>
  <w:style w:type="character" w:customStyle="1" w:styleId="txt10">
    <w:name w:val="txt10"/>
    <w:basedOn w:val="Absatz-Standardschriftart"/>
    <w:rsid w:val="001C3A12"/>
  </w:style>
  <w:style w:type="paragraph" w:styleId="Listenabsatz">
    <w:name w:val="List Paragraph"/>
    <w:basedOn w:val="Standard"/>
    <w:uiPriority w:val="34"/>
    <w:qFormat/>
    <w:rsid w:val="00FB5D37"/>
    <w:pPr>
      <w:ind w:left="720"/>
      <w:contextualSpacing/>
    </w:pPr>
    <w:rPr>
      <w:rFonts w:ascii="Calibri" w:eastAsia="Calibri" w:hAnsi="Calibri"/>
      <w:sz w:val="22"/>
      <w:szCs w:val="22"/>
      <w:lang w:eastAsia="en-US"/>
    </w:rPr>
  </w:style>
  <w:style w:type="character" w:customStyle="1" w:styleId="berschrift3Zchn">
    <w:name w:val="Überschrift 3 Zchn"/>
    <w:link w:val="berschrift3"/>
    <w:rsid w:val="00F27887"/>
    <w:rPr>
      <w:rFonts w:ascii="Arial" w:hAnsi="Arial"/>
      <w:sz w:val="24"/>
      <w:u w:val="single"/>
    </w:rPr>
  </w:style>
  <w:style w:type="character" w:styleId="Kommentarzeichen">
    <w:name w:val="annotation reference"/>
    <w:rsid w:val="00C10162"/>
    <w:rPr>
      <w:sz w:val="16"/>
      <w:szCs w:val="16"/>
    </w:rPr>
  </w:style>
  <w:style w:type="paragraph" w:styleId="Kommentartext">
    <w:name w:val="annotation text"/>
    <w:basedOn w:val="Standard"/>
    <w:link w:val="KommentartextZchn"/>
    <w:rsid w:val="00C10162"/>
    <w:rPr>
      <w:sz w:val="20"/>
      <w:szCs w:val="20"/>
      <w:lang w:val="x-none" w:eastAsia="x-none"/>
    </w:rPr>
  </w:style>
  <w:style w:type="character" w:customStyle="1" w:styleId="KommentartextZchn">
    <w:name w:val="Kommentartext Zchn"/>
    <w:link w:val="Kommentartext"/>
    <w:rsid w:val="00C10162"/>
    <w:rPr>
      <w:rFonts w:ascii="Arial" w:hAnsi="Arial"/>
    </w:rPr>
  </w:style>
  <w:style w:type="paragraph" w:styleId="Kommentarthema">
    <w:name w:val="annotation subject"/>
    <w:basedOn w:val="Kommentartext"/>
    <w:next w:val="Kommentartext"/>
    <w:link w:val="KommentarthemaZchn"/>
    <w:rsid w:val="00C10162"/>
    <w:rPr>
      <w:b/>
      <w:bCs/>
    </w:rPr>
  </w:style>
  <w:style w:type="character" w:customStyle="1" w:styleId="KommentarthemaZchn">
    <w:name w:val="Kommentarthema Zchn"/>
    <w:link w:val="Kommentarthema"/>
    <w:rsid w:val="00C10162"/>
    <w:rPr>
      <w:rFonts w:ascii="Arial" w:hAnsi="Arial"/>
      <w:b/>
      <w:bCs/>
    </w:rPr>
  </w:style>
  <w:style w:type="paragraph" w:styleId="Sprechblasentext">
    <w:name w:val="Balloon Text"/>
    <w:basedOn w:val="Standard"/>
    <w:link w:val="SprechblasentextZchn"/>
    <w:rsid w:val="00C10162"/>
    <w:pPr>
      <w:spacing w:line="240" w:lineRule="auto"/>
    </w:pPr>
    <w:rPr>
      <w:rFonts w:ascii="Tahoma" w:hAnsi="Tahoma"/>
      <w:sz w:val="16"/>
      <w:szCs w:val="16"/>
      <w:lang w:val="x-none" w:eastAsia="x-none"/>
    </w:rPr>
  </w:style>
  <w:style w:type="character" w:customStyle="1" w:styleId="SprechblasentextZchn">
    <w:name w:val="Sprechblasentext Zchn"/>
    <w:link w:val="Sprechblasentext"/>
    <w:rsid w:val="00C10162"/>
    <w:rPr>
      <w:rFonts w:ascii="Tahoma" w:hAnsi="Tahoma" w:cs="Tahoma"/>
      <w:sz w:val="16"/>
      <w:szCs w:val="16"/>
    </w:rPr>
  </w:style>
  <w:style w:type="character" w:styleId="BesuchterLink">
    <w:name w:val="FollowedHyperlink"/>
    <w:rsid w:val="00001A8C"/>
    <w:rPr>
      <w:color w:val="954F72"/>
      <w:u w:val="single"/>
    </w:rPr>
  </w:style>
  <w:style w:type="character" w:customStyle="1" w:styleId="A5">
    <w:name w:val="A5"/>
    <w:uiPriority w:val="99"/>
    <w:rsid w:val="00F04FB5"/>
    <w:rPr>
      <w:rFonts w:cs="JYWNN J+ Interstate"/>
      <w:color w:val="221E1F"/>
      <w:sz w:val="20"/>
      <w:szCs w:val="20"/>
    </w:rPr>
  </w:style>
  <w:style w:type="character" w:customStyle="1" w:styleId="TextkrperZchn">
    <w:name w:val="Textkörper Zchn"/>
    <w:link w:val="Textkrper"/>
    <w:rsid w:val="000F7CA3"/>
    <w:rPr>
      <w:rFonts w:ascii="Arial" w:hAnsi="Arial"/>
      <w:sz w:val="15"/>
    </w:rPr>
  </w:style>
  <w:style w:type="paragraph" w:customStyle="1" w:styleId="EinfAbs">
    <w:name w:val="[Einf. Abs.]"/>
    <w:basedOn w:val="Standard"/>
    <w:uiPriority w:val="99"/>
    <w:rsid w:val="000F7CA3"/>
    <w:pPr>
      <w:autoSpaceDE w:val="0"/>
      <w:autoSpaceDN w:val="0"/>
      <w:adjustRightInd w:val="0"/>
      <w:spacing w:line="288" w:lineRule="auto"/>
      <w:textAlignment w:val="center"/>
    </w:pPr>
    <w:rPr>
      <w:rFonts w:ascii="Minion Pro" w:hAnsi="Minion Pro" w:cs="Minion Pro"/>
      <w:color w:val="000000"/>
    </w:rPr>
  </w:style>
  <w:style w:type="paragraph" w:customStyle="1" w:styleId="Pa2">
    <w:name w:val="Pa2"/>
    <w:basedOn w:val="Standard"/>
    <w:next w:val="Standard"/>
    <w:uiPriority w:val="99"/>
    <w:rsid w:val="00541766"/>
    <w:pPr>
      <w:autoSpaceDE w:val="0"/>
      <w:autoSpaceDN w:val="0"/>
      <w:adjustRightInd w:val="0"/>
      <w:spacing w:line="241" w:lineRule="atLeast"/>
    </w:pPr>
    <w:rPr>
      <w:rFonts w:ascii="JYWNN J+ Interstate" w:hAnsi="JYWNN J+ Interstate"/>
    </w:rPr>
  </w:style>
  <w:style w:type="paragraph" w:customStyle="1" w:styleId="Default">
    <w:name w:val="Default"/>
    <w:rsid w:val="00541766"/>
    <w:pPr>
      <w:autoSpaceDE w:val="0"/>
      <w:autoSpaceDN w:val="0"/>
      <w:adjustRightInd w:val="0"/>
    </w:pPr>
    <w:rPr>
      <w:rFonts w:ascii="PULFE X+ Interstate" w:hAnsi="PULFE X+ Interstate" w:cs="PULFE X+ Interstate"/>
      <w:color w:val="000000"/>
      <w:sz w:val="24"/>
      <w:szCs w:val="24"/>
    </w:rPr>
  </w:style>
  <w:style w:type="paragraph" w:customStyle="1" w:styleId="Pa1">
    <w:name w:val="Pa1"/>
    <w:basedOn w:val="Default"/>
    <w:next w:val="Default"/>
    <w:uiPriority w:val="99"/>
    <w:rsid w:val="00541766"/>
    <w:pPr>
      <w:spacing w:line="241" w:lineRule="atLeast"/>
    </w:pPr>
    <w:rPr>
      <w:rFonts w:ascii="BCKKQ Z+ Interstate" w:hAnsi="BCKKQ Z+ Interstate" w:cs="Times New Roman"/>
      <w:color w:val="auto"/>
    </w:rPr>
  </w:style>
  <w:style w:type="character" w:customStyle="1" w:styleId="KopfzeileZchn">
    <w:name w:val="Kopfzeile Zchn"/>
    <w:link w:val="Kopfzeile"/>
    <w:rsid w:val="00454832"/>
    <w:rPr>
      <w:rFonts w:ascii="Arial" w:hAnsi="Arial"/>
      <w:sz w:val="24"/>
      <w:szCs w:val="24"/>
    </w:rPr>
  </w:style>
  <w:style w:type="character" w:styleId="Hervorhebung">
    <w:name w:val="Emphasis"/>
    <w:uiPriority w:val="20"/>
    <w:qFormat/>
    <w:rsid w:val="00E126FD"/>
    <w:rPr>
      <w:i/>
      <w:iCs/>
    </w:rPr>
  </w:style>
  <w:style w:type="character" w:styleId="Fett">
    <w:name w:val="Strong"/>
    <w:uiPriority w:val="22"/>
    <w:qFormat/>
    <w:rsid w:val="00E126FD"/>
    <w:rPr>
      <w:b/>
      <w:bCs/>
    </w:rPr>
  </w:style>
  <w:style w:type="paragraph" w:styleId="Titel">
    <w:name w:val="Title"/>
    <w:basedOn w:val="Standard"/>
    <w:next w:val="Standard"/>
    <w:link w:val="TitelZchn"/>
    <w:qFormat/>
    <w:rsid w:val="00E126FD"/>
    <w:pPr>
      <w:spacing w:before="240" w:after="60"/>
      <w:jc w:val="center"/>
      <w:outlineLvl w:val="0"/>
    </w:pPr>
    <w:rPr>
      <w:rFonts w:ascii="Calibri Light" w:hAnsi="Calibri Light"/>
      <w:b/>
      <w:bCs/>
      <w:kern w:val="28"/>
      <w:sz w:val="32"/>
      <w:szCs w:val="32"/>
    </w:rPr>
  </w:style>
  <w:style w:type="character" w:customStyle="1" w:styleId="TitelZchn">
    <w:name w:val="Titel Zchn"/>
    <w:link w:val="Titel"/>
    <w:rsid w:val="00E126FD"/>
    <w:rPr>
      <w:rFonts w:ascii="Calibri Light" w:eastAsia="Times New Roman" w:hAnsi="Calibri Light" w:cs="Times New Roman"/>
      <w:b/>
      <w:bCs/>
      <w:kern w:val="28"/>
      <w:sz w:val="32"/>
      <w:szCs w:val="32"/>
    </w:rPr>
  </w:style>
  <w:style w:type="paragraph" w:styleId="Untertitel">
    <w:name w:val="Subtitle"/>
    <w:basedOn w:val="Standard"/>
    <w:next w:val="Standard"/>
    <w:link w:val="UntertitelZchn"/>
    <w:qFormat/>
    <w:rsid w:val="00E126FD"/>
    <w:pPr>
      <w:spacing w:after="60"/>
      <w:jc w:val="center"/>
      <w:outlineLvl w:val="1"/>
    </w:pPr>
    <w:rPr>
      <w:rFonts w:ascii="Calibri Light" w:hAnsi="Calibri Light"/>
    </w:rPr>
  </w:style>
  <w:style w:type="character" w:customStyle="1" w:styleId="UntertitelZchn">
    <w:name w:val="Untertitel Zchn"/>
    <w:link w:val="Untertitel"/>
    <w:rsid w:val="00E126FD"/>
    <w:rPr>
      <w:rFonts w:ascii="Calibri Light" w:eastAsia="Times New Roman" w:hAnsi="Calibri Light" w:cs="Times New Roman"/>
      <w:sz w:val="24"/>
      <w:szCs w:val="24"/>
    </w:rPr>
  </w:style>
  <w:style w:type="character" w:customStyle="1" w:styleId="NichtaufgelsteErwhnung1">
    <w:name w:val="Nicht aufgelöste Erwähnung1"/>
    <w:uiPriority w:val="99"/>
    <w:semiHidden/>
    <w:unhideWhenUsed/>
    <w:rsid w:val="000439FC"/>
    <w:rPr>
      <w:color w:val="605E5C"/>
      <w:shd w:val="clear" w:color="auto" w:fill="E1DFDD"/>
    </w:rPr>
  </w:style>
  <w:style w:type="paragraph" w:styleId="berarbeitung">
    <w:name w:val="Revision"/>
    <w:hidden/>
    <w:uiPriority w:val="99"/>
    <w:semiHidden/>
    <w:rsid w:val="009306CA"/>
    <w:rPr>
      <w:rFonts w:ascii="Arial" w:hAnsi="Arial"/>
      <w:sz w:val="24"/>
      <w:szCs w:val="24"/>
    </w:rPr>
  </w:style>
  <w:style w:type="character" w:customStyle="1" w:styleId="berschrift2Zchn">
    <w:name w:val="Überschrift 2 Zchn"/>
    <w:link w:val="berschrift2"/>
    <w:semiHidden/>
    <w:rsid w:val="003D7BF2"/>
    <w:rPr>
      <w:rFonts w:ascii="Calibri Light" w:eastAsia="Times New Roman" w:hAnsi="Calibri Light" w:cs="Times New Roman"/>
      <w:b/>
      <w:bCs/>
      <w:i/>
      <w:iCs/>
      <w:sz w:val="28"/>
      <w:szCs w:val="28"/>
    </w:rPr>
  </w:style>
  <w:style w:type="character" w:customStyle="1" w:styleId="vhb-headline--onecolumn">
    <w:name w:val="vhb-headline--onecolumn"/>
    <w:basedOn w:val="Absatz-Standardschriftart"/>
    <w:rsid w:val="003D7BF2"/>
  </w:style>
  <w:style w:type="character" w:customStyle="1" w:styleId="vhb-article--introduction">
    <w:name w:val="vhb-article--introduction"/>
    <w:basedOn w:val="Absatz-Standardschriftart"/>
    <w:rsid w:val="003D7BF2"/>
  </w:style>
  <w:style w:type="character" w:customStyle="1" w:styleId="vhb-publish-info--text">
    <w:name w:val="vhb-publish-info--text"/>
    <w:basedOn w:val="Absatz-Standardschriftart"/>
    <w:rsid w:val="003D7BF2"/>
  </w:style>
  <w:style w:type="paragraph" w:styleId="StandardWeb">
    <w:name w:val="Normal (Web)"/>
    <w:basedOn w:val="Standard"/>
    <w:uiPriority w:val="99"/>
    <w:unhideWhenUsed/>
    <w:rsid w:val="003D7BF2"/>
    <w:pPr>
      <w:spacing w:before="100" w:beforeAutospacing="1" w:after="100" w:afterAutospacing="1" w:line="240" w:lineRule="auto"/>
    </w:pPr>
    <w:rPr>
      <w:rFonts w:ascii="Times New Roman" w:hAnsi="Times New Roman"/>
    </w:rPr>
  </w:style>
  <w:style w:type="character" w:customStyle="1" w:styleId="hcf-location-mark">
    <w:name w:val="hcf-location-mark"/>
    <w:basedOn w:val="Absatz-Standardschriftart"/>
    <w:rsid w:val="003D7BF2"/>
  </w:style>
  <w:style w:type="character" w:customStyle="1" w:styleId="vhb-headline">
    <w:name w:val="vhb-headline"/>
    <w:basedOn w:val="Absatz-Standardschriftart"/>
    <w:rsid w:val="003D7BF2"/>
  </w:style>
  <w:style w:type="paragraph" w:customStyle="1" w:styleId="vhb-teaser-content">
    <w:name w:val="vhb-teaser-content"/>
    <w:basedOn w:val="Standard"/>
    <w:rsid w:val="003D7BF2"/>
    <w:pPr>
      <w:spacing w:before="100" w:beforeAutospacing="1" w:after="100" w:afterAutospacing="1" w:line="240" w:lineRule="auto"/>
    </w:pPr>
    <w:rPr>
      <w:rFonts w:ascii="Times New Roman" w:hAnsi="Times New Roman"/>
    </w:rPr>
  </w:style>
  <w:style w:type="character" w:customStyle="1" w:styleId="berschrift4Zchn">
    <w:name w:val="Überschrift 4 Zchn"/>
    <w:link w:val="berschrift4"/>
    <w:semiHidden/>
    <w:rsid w:val="00020E21"/>
    <w:rPr>
      <w:rFonts w:ascii="Calibri" w:eastAsia="Times New Roman" w:hAnsi="Calibri" w:cs="Times New Roman"/>
      <w:b/>
      <w:bCs/>
      <w:sz w:val="28"/>
      <w:szCs w:val="28"/>
    </w:rPr>
  </w:style>
  <w:style w:type="paragraph" w:styleId="Textkrper2">
    <w:name w:val="Body Text 2"/>
    <w:basedOn w:val="Standard"/>
    <w:link w:val="Textkrper2Zchn"/>
    <w:rsid w:val="00020E21"/>
    <w:pPr>
      <w:spacing w:after="120" w:line="480" w:lineRule="auto"/>
    </w:pPr>
  </w:style>
  <w:style w:type="character" w:customStyle="1" w:styleId="Textkrper2Zchn">
    <w:name w:val="Textkörper 2 Zchn"/>
    <w:link w:val="Textkrper2"/>
    <w:rsid w:val="00020E21"/>
    <w:rPr>
      <w:rFonts w:ascii="Arial" w:hAnsi="Arial"/>
      <w:sz w:val="24"/>
      <w:szCs w:val="24"/>
    </w:rPr>
  </w:style>
  <w:style w:type="character" w:customStyle="1" w:styleId="NichtaufgelsteErwhnung2">
    <w:name w:val="Nicht aufgelöste Erwähnung2"/>
    <w:basedOn w:val="Absatz-Standardschriftart"/>
    <w:uiPriority w:val="99"/>
    <w:semiHidden/>
    <w:unhideWhenUsed/>
    <w:rsid w:val="00E92C59"/>
    <w:rPr>
      <w:color w:val="605E5C"/>
      <w:shd w:val="clear" w:color="auto" w:fill="E1DFDD"/>
    </w:rPr>
  </w:style>
  <w:style w:type="paragraph" w:customStyle="1" w:styleId="lead">
    <w:name w:val="lead"/>
    <w:basedOn w:val="Standard"/>
    <w:rsid w:val="00A72447"/>
    <w:pPr>
      <w:spacing w:before="100" w:beforeAutospacing="1" w:after="100" w:afterAutospacing="1" w:line="240" w:lineRule="auto"/>
    </w:pPr>
    <w:rPr>
      <w:rFonts w:ascii="Times New Roman" w:hAnsi="Times New Roman"/>
    </w:rPr>
  </w:style>
  <w:style w:type="character" w:styleId="NichtaufgelsteErwhnung">
    <w:name w:val="Unresolved Mention"/>
    <w:basedOn w:val="Absatz-Standardschriftart"/>
    <w:uiPriority w:val="99"/>
    <w:semiHidden/>
    <w:unhideWhenUsed/>
    <w:rsid w:val="003069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1784">
      <w:bodyDiv w:val="1"/>
      <w:marLeft w:val="0"/>
      <w:marRight w:val="0"/>
      <w:marTop w:val="0"/>
      <w:marBottom w:val="0"/>
      <w:divBdr>
        <w:top w:val="none" w:sz="0" w:space="0" w:color="auto"/>
        <w:left w:val="none" w:sz="0" w:space="0" w:color="auto"/>
        <w:bottom w:val="none" w:sz="0" w:space="0" w:color="auto"/>
        <w:right w:val="none" w:sz="0" w:space="0" w:color="auto"/>
      </w:divBdr>
    </w:div>
    <w:div w:id="122119738">
      <w:bodyDiv w:val="1"/>
      <w:marLeft w:val="0"/>
      <w:marRight w:val="0"/>
      <w:marTop w:val="0"/>
      <w:marBottom w:val="0"/>
      <w:divBdr>
        <w:top w:val="none" w:sz="0" w:space="0" w:color="auto"/>
        <w:left w:val="none" w:sz="0" w:space="0" w:color="auto"/>
        <w:bottom w:val="none" w:sz="0" w:space="0" w:color="auto"/>
        <w:right w:val="none" w:sz="0" w:space="0" w:color="auto"/>
      </w:divBdr>
      <w:divsChild>
        <w:div w:id="824471914">
          <w:marLeft w:val="0"/>
          <w:marRight w:val="0"/>
          <w:marTop w:val="0"/>
          <w:marBottom w:val="0"/>
          <w:divBdr>
            <w:top w:val="none" w:sz="0" w:space="0" w:color="auto"/>
            <w:left w:val="none" w:sz="0" w:space="0" w:color="auto"/>
            <w:bottom w:val="none" w:sz="0" w:space="0" w:color="auto"/>
            <w:right w:val="none" w:sz="0" w:space="0" w:color="auto"/>
          </w:divBdr>
          <w:divsChild>
            <w:div w:id="1095008029">
              <w:marLeft w:val="0"/>
              <w:marRight w:val="0"/>
              <w:marTop w:val="0"/>
              <w:marBottom w:val="0"/>
              <w:divBdr>
                <w:top w:val="none" w:sz="0" w:space="0" w:color="auto"/>
                <w:left w:val="none" w:sz="0" w:space="0" w:color="auto"/>
                <w:bottom w:val="none" w:sz="0" w:space="0" w:color="auto"/>
                <w:right w:val="none" w:sz="0" w:space="0" w:color="auto"/>
              </w:divBdr>
              <w:divsChild>
                <w:div w:id="1722561691">
                  <w:marLeft w:val="0"/>
                  <w:marRight w:val="0"/>
                  <w:marTop w:val="0"/>
                  <w:marBottom w:val="0"/>
                  <w:divBdr>
                    <w:top w:val="none" w:sz="0" w:space="0" w:color="auto"/>
                    <w:left w:val="none" w:sz="0" w:space="0" w:color="auto"/>
                    <w:bottom w:val="none" w:sz="0" w:space="0" w:color="auto"/>
                    <w:right w:val="none" w:sz="0" w:space="0" w:color="auto"/>
                  </w:divBdr>
                  <w:divsChild>
                    <w:div w:id="795102172">
                      <w:marLeft w:val="0"/>
                      <w:marRight w:val="0"/>
                      <w:marTop w:val="0"/>
                      <w:marBottom w:val="0"/>
                      <w:divBdr>
                        <w:top w:val="none" w:sz="0" w:space="0" w:color="auto"/>
                        <w:left w:val="none" w:sz="0" w:space="0" w:color="auto"/>
                        <w:bottom w:val="none" w:sz="0" w:space="0" w:color="auto"/>
                        <w:right w:val="none" w:sz="0" w:space="0" w:color="auto"/>
                      </w:divBdr>
                      <w:divsChild>
                        <w:div w:id="1811239322">
                          <w:marLeft w:val="0"/>
                          <w:marRight w:val="0"/>
                          <w:marTop w:val="0"/>
                          <w:marBottom w:val="0"/>
                          <w:divBdr>
                            <w:top w:val="none" w:sz="0" w:space="0" w:color="auto"/>
                            <w:left w:val="none" w:sz="0" w:space="0" w:color="auto"/>
                            <w:bottom w:val="none" w:sz="0" w:space="0" w:color="auto"/>
                            <w:right w:val="none" w:sz="0" w:space="0" w:color="auto"/>
                          </w:divBdr>
                          <w:divsChild>
                            <w:div w:id="1224100328">
                              <w:marLeft w:val="0"/>
                              <w:marRight w:val="0"/>
                              <w:marTop w:val="0"/>
                              <w:marBottom w:val="0"/>
                              <w:divBdr>
                                <w:top w:val="none" w:sz="0" w:space="0" w:color="auto"/>
                                <w:left w:val="none" w:sz="0" w:space="0" w:color="auto"/>
                                <w:bottom w:val="none" w:sz="0" w:space="0" w:color="auto"/>
                                <w:right w:val="none" w:sz="0" w:space="0" w:color="auto"/>
                              </w:divBdr>
                              <w:divsChild>
                                <w:div w:id="120494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4070988">
      <w:bodyDiv w:val="1"/>
      <w:marLeft w:val="0"/>
      <w:marRight w:val="0"/>
      <w:marTop w:val="0"/>
      <w:marBottom w:val="0"/>
      <w:divBdr>
        <w:top w:val="none" w:sz="0" w:space="0" w:color="auto"/>
        <w:left w:val="none" w:sz="0" w:space="0" w:color="auto"/>
        <w:bottom w:val="none" w:sz="0" w:space="0" w:color="auto"/>
        <w:right w:val="none" w:sz="0" w:space="0" w:color="auto"/>
      </w:divBdr>
    </w:div>
    <w:div w:id="358894027">
      <w:bodyDiv w:val="1"/>
      <w:marLeft w:val="0"/>
      <w:marRight w:val="0"/>
      <w:marTop w:val="0"/>
      <w:marBottom w:val="0"/>
      <w:divBdr>
        <w:top w:val="none" w:sz="0" w:space="0" w:color="auto"/>
        <w:left w:val="none" w:sz="0" w:space="0" w:color="auto"/>
        <w:bottom w:val="none" w:sz="0" w:space="0" w:color="auto"/>
        <w:right w:val="none" w:sz="0" w:space="0" w:color="auto"/>
      </w:divBdr>
    </w:div>
    <w:div w:id="434132256">
      <w:bodyDiv w:val="1"/>
      <w:marLeft w:val="0"/>
      <w:marRight w:val="0"/>
      <w:marTop w:val="0"/>
      <w:marBottom w:val="0"/>
      <w:divBdr>
        <w:top w:val="none" w:sz="0" w:space="0" w:color="auto"/>
        <w:left w:val="none" w:sz="0" w:space="0" w:color="auto"/>
        <w:bottom w:val="none" w:sz="0" w:space="0" w:color="auto"/>
        <w:right w:val="none" w:sz="0" w:space="0" w:color="auto"/>
      </w:divBdr>
    </w:div>
    <w:div w:id="462121006">
      <w:bodyDiv w:val="1"/>
      <w:marLeft w:val="0"/>
      <w:marRight w:val="0"/>
      <w:marTop w:val="0"/>
      <w:marBottom w:val="0"/>
      <w:divBdr>
        <w:top w:val="none" w:sz="0" w:space="0" w:color="auto"/>
        <w:left w:val="none" w:sz="0" w:space="0" w:color="auto"/>
        <w:bottom w:val="none" w:sz="0" w:space="0" w:color="auto"/>
        <w:right w:val="none" w:sz="0" w:space="0" w:color="auto"/>
      </w:divBdr>
    </w:div>
    <w:div w:id="592133222">
      <w:bodyDiv w:val="1"/>
      <w:marLeft w:val="0"/>
      <w:marRight w:val="0"/>
      <w:marTop w:val="0"/>
      <w:marBottom w:val="0"/>
      <w:divBdr>
        <w:top w:val="none" w:sz="0" w:space="0" w:color="auto"/>
        <w:left w:val="none" w:sz="0" w:space="0" w:color="auto"/>
        <w:bottom w:val="none" w:sz="0" w:space="0" w:color="auto"/>
        <w:right w:val="none" w:sz="0" w:space="0" w:color="auto"/>
      </w:divBdr>
      <w:divsChild>
        <w:div w:id="1030033483">
          <w:marLeft w:val="0"/>
          <w:marRight w:val="0"/>
          <w:marTop w:val="0"/>
          <w:marBottom w:val="0"/>
          <w:divBdr>
            <w:top w:val="none" w:sz="0" w:space="0" w:color="auto"/>
            <w:left w:val="none" w:sz="0" w:space="0" w:color="auto"/>
            <w:bottom w:val="none" w:sz="0" w:space="0" w:color="auto"/>
            <w:right w:val="none" w:sz="0" w:space="0" w:color="auto"/>
          </w:divBdr>
          <w:divsChild>
            <w:div w:id="148940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2165">
      <w:bodyDiv w:val="1"/>
      <w:marLeft w:val="0"/>
      <w:marRight w:val="0"/>
      <w:marTop w:val="0"/>
      <w:marBottom w:val="0"/>
      <w:divBdr>
        <w:top w:val="none" w:sz="0" w:space="0" w:color="auto"/>
        <w:left w:val="none" w:sz="0" w:space="0" w:color="auto"/>
        <w:bottom w:val="none" w:sz="0" w:space="0" w:color="auto"/>
        <w:right w:val="none" w:sz="0" w:space="0" w:color="auto"/>
      </w:divBdr>
    </w:div>
    <w:div w:id="701638398">
      <w:bodyDiv w:val="1"/>
      <w:marLeft w:val="0"/>
      <w:marRight w:val="0"/>
      <w:marTop w:val="0"/>
      <w:marBottom w:val="0"/>
      <w:divBdr>
        <w:top w:val="none" w:sz="0" w:space="0" w:color="auto"/>
        <w:left w:val="none" w:sz="0" w:space="0" w:color="auto"/>
        <w:bottom w:val="none" w:sz="0" w:space="0" w:color="auto"/>
        <w:right w:val="none" w:sz="0" w:space="0" w:color="auto"/>
      </w:divBdr>
    </w:div>
    <w:div w:id="793796130">
      <w:bodyDiv w:val="1"/>
      <w:marLeft w:val="0"/>
      <w:marRight w:val="0"/>
      <w:marTop w:val="0"/>
      <w:marBottom w:val="0"/>
      <w:divBdr>
        <w:top w:val="none" w:sz="0" w:space="0" w:color="auto"/>
        <w:left w:val="none" w:sz="0" w:space="0" w:color="auto"/>
        <w:bottom w:val="none" w:sz="0" w:space="0" w:color="auto"/>
        <w:right w:val="none" w:sz="0" w:space="0" w:color="auto"/>
      </w:divBdr>
      <w:divsChild>
        <w:div w:id="1342509398">
          <w:marLeft w:val="0"/>
          <w:marRight w:val="0"/>
          <w:marTop w:val="0"/>
          <w:marBottom w:val="0"/>
          <w:divBdr>
            <w:top w:val="none" w:sz="0" w:space="0" w:color="auto"/>
            <w:left w:val="none" w:sz="0" w:space="0" w:color="auto"/>
            <w:bottom w:val="none" w:sz="0" w:space="0" w:color="auto"/>
            <w:right w:val="none" w:sz="0" w:space="0" w:color="auto"/>
          </w:divBdr>
        </w:div>
      </w:divsChild>
    </w:div>
    <w:div w:id="805007274">
      <w:bodyDiv w:val="1"/>
      <w:marLeft w:val="0"/>
      <w:marRight w:val="0"/>
      <w:marTop w:val="0"/>
      <w:marBottom w:val="0"/>
      <w:divBdr>
        <w:top w:val="none" w:sz="0" w:space="0" w:color="auto"/>
        <w:left w:val="none" w:sz="0" w:space="0" w:color="auto"/>
        <w:bottom w:val="none" w:sz="0" w:space="0" w:color="auto"/>
        <w:right w:val="none" w:sz="0" w:space="0" w:color="auto"/>
      </w:divBdr>
      <w:divsChild>
        <w:div w:id="561529106">
          <w:marLeft w:val="0"/>
          <w:marRight w:val="0"/>
          <w:marTop w:val="0"/>
          <w:marBottom w:val="0"/>
          <w:divBdr>
            <w:top w:val="none" w:sz="0" w:space="0" w:color="auto"/>
            <w:left w:val="none" w:sz="0" w:space="0" w:color="auto"/>
            <w:bottom w:val="none" w:sz="0" w:space="0" w:color="auto"/>
            <w:right w:val="none" w:sz="0" w:space="0" w:color="auto"/>
          </w:divBdr>
          <w:divsChild>
            <w:div w:id="506555063">
              <w:marLeft w:val="0"/>
              <w:marRight w:val="0"/>
              <w:marTop w:val="0"/>
              <w:marBottom w:val="0"/>
              <w:divBdr>
                <w:top w:val="none" w:sz="0" w:space="0" w:color="auto"/>
                <w:left w:val="none" w:sz="0" w:space="0" w:color="auto"/>
                <w:bottom w:val="none" w:sz="0" w:space="0" w:color="auto"/>
                <w:right w:val="none" w:sz="0" w:space="0" w:color="auto"/>
              </w:divBdr>
              <w:divsChild>
                <w:div w:id="1701779812">
                  <w:marLeft w:val="0"/>
                  <w:marRight w:val="0"/>
                  <w:marTop w:val="0"/>
                  <w:marBottom w:val="0"/>
                  <w:divBdr>
                    <w:top w:val="none" w:sz="0" w:space="0" w:color="auto"/>
                    <w:left w:val="none" w:sz="0" w:space="0" w:color="auto"/>
                    <w:bottom w:val="none" w:sz="0" w:space="0" w:color="auto"/>
                    <w:right w:val="none" w:sz="0" w:space="0" w:color="auto"/>
                  </w:divBdr>
                  <w:divsChild>
                    <w:div w:id="1058481427">
                      <w:marLeft w:val="0"/>
                      <w:marRight w:val="0"/>
                      <w:marTop w:val="0"/>
                      <w:marBottom w:val="0"/>
                      <w:divBdr>
                        <w:top w:val="none" w:sz="0" w:space="0" w:color="auto"/>
                        <w:left w:val="none" w:sz="0" w:space="0" w:color="auto"/>
                        <w:bottom w:val="none" w:sz="0" w:space="0" w:color="auto"/>
                        <w:right w:val="none" w:sz="0" w:space="0" w:color="auto"/>
                      </w:divBdr>
                      <w:divsChild>
                        <w:div w:id="212109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900825">
          <w:marLeft w:val="0"/>
          <w:marRight w:val="0"/>
          <w:marTop w:val="0"/>
          <w:marBottom w:val="0"/>
          <w:divBdr>
            <w:top w:val="none" w:sz="0" w:space="0" w:color="auto"/>
            <w:left w:val="none" w:sz="0" w:space="0" w:color="auto"/>
            <w:bottom w:val="none" w:sz="0" w:space="0" w:color="auto"/>
            <w:right w:val="none" w:sz="0" w:space="0" w:color="auto"/>
          </w:divBdr>
          <w:divsChild>
            <w:div w:id="560288272">
              <w:marLeft w:val="0"/>
              <w:marRight w:val="0"/>
              <w:marTop w:val="0"/>
              <w:marBottom w:val="0"/>
              <w:divBdr>
                <w:top w:val="none" w:sz="0" w:space="0" w:color="auto"/>
                <w:left w:val="none" w:sz="0" w:space="0" w:color="auto"/>
                <w:bottom w:val="none" w:sz="0" w:space="0" w:color="auto"/>
                <w:right w:val="none" w:sz="0" w:space="0" w:color="auto"/>
              </w:divBdr>
              <w:divsChild>
                <w:div w:id="1977877658">
                  <w:marLeft w:val="0"/>
                  <w:marRight w:val="0"/>
                  <w:marTop w:val="0"/>
                  <w:marBottom w:val="0"/>
                  <w:divBdr>
                    <w:top w:val="none" w:sz="0" w:space="0" w:color="auto"/>
                    <w:left w:val="none" w:sz="0" w:space="0" w:color="auto"/>
                    <w:bottom w:val="none" w:sz="0" w:space="0" w:color="auto"/>
                    <w:right w:val="none" w:sz="0" w:space="0" w:color="auto"/>
                  </w:divBdr>
                </w:div>
                <w:div w:id="203595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07317">
          <w:marLeft w:val="0"/>
          <w:marRight w:val="0"/>
          <w:marTop w:val="0"/>
          <w:marBottom w:val="0"/>
          <w:divBdr>
            <w:top w:val="none" w:sz="0" w:space="0" w:color="auto"/>
            <w:left w:val="none" w:sz="0" w:space="0" w:color="auto"/>
            <w:bottom w:val="none" w:sz="0" w:space="0" w:color="auto"/>
            <w:right w:val="none" w:sz="0" w:space="0" w:color="auto"/>
          </w:divBdr>
          <w:divsChild>
            <w:div w:id="1148592379">
              <w:marLeft w:val="0"/>
              <w:marRight w:val="0"/>
              <w:marTop w:val="0"/>
              <w:marBottom w:val="0"/>
              <w:divBdr>
                <w:top w:val="none" w:sz="0" w:space="0" w:color="auto"/>
                <w:left w:val="none" w:sz="0" w:space="0" w:color="auto"/>
                <w:bottom w:val="none" w:sz="0" w:space="0" w:color="auto"/>
                <w:right w:val="none" w:sz="0" w:space="0" w:color="auto"/>
              </w:divBdr>
              <w:divsChild>
                <w:div w:id="533887400">
                  <w:marLeft w:val="0"/>
                  <w:marRight w:val="0"/>
                  <w:marTop w:val="0"/>
                  <w:marBottom w:val="0"/>
                  <w:divBdr>
                    <w:top w:val="none" w:sz="0" w:space="0" w:color="auto"/>
                    <w:left w:val="none" w:sz="0" w:space="0" w:color="auto"/>
                    <w:bottom w:val="none" w:sz="0" w:space="0" w:color="auto"/>
                    <w:right w:val="none" w:sz="0" w:space="0" w:color="auto"/>
                  </w:divBdr>
                </w:div>
                <w:div w:id="683286458">
                  <w:marLeft w:val="0"/>
                  <w:marRight w:val="0"/>
                  <w:marTop w:val="0"/>
                  <w:marBottom w:val="0"/>
                  <w:divBdr>
                    <w:top w:val="none" w:sz="0" w:space="0" w:color="auto"/>
                    <w:left w:val="none" w:sz="0" w:space="0" w:color="auto"/>
                    <w:bottom w:val="none" w:sz="0" w:space="0" w:color="auto"/>
                    <w:right w:val="none" w:sz="0" w:space="0" w:color="auto"/>
                  </w:divBdr>
                  <w:divsChild>
                    <w:div w:id="808287415">
                      <w:marLeft w:val="0"/>
                      <w:marRight w:val="0"/>
                      <w:marTop w:val="0"/>
                      <w:marBottom w:val="0"/>
                      <w:divBdr>
                        <w:top w:val="none" w:sz="0" w:space="0" w:color="auto"/>
                        <w:left w:val="none" w:sz="0" w:space="0" w:color="auto"/>
                        <w:bottom w:val="none" w:sz="0" w:space="0" w:color="auto"/>
                        <w:right w:val="none" w:sz="0" w:space="0" w:color="auto"/>
                      </w:divBdr>
                      <w:divsChild>
                        <w:div w:id="147478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021412">
          <w:marLeft w:val="0"/>
          <w:marRight w:val="0"/>
          <w:marTop w:val="0"/>
          <w:marBottom w:val="0"/>
          <w:divBdr>
            <w:top w:val="none" w:sz="0" w:space="0" w:color="auto"/>
            <w:left w:val="none" w:sz="0" w:space="0" w:color="auto"/>
            <w:bottom w:val="none" w:sz="0" w:space="0" w:color="auto"/>
            <w:right w:val="none" w:sz="0" w:space="0" w:color="auto"/>
          </w:divBdr>
          <w:divsChild>
            <w:div w:id="2058357970">
              <w:marLeft w:val="0"/>
              <w:marRight w:val="0"/>
              <w:marTop w:val="0"/>
              <w:marBottom w:val="0"/>
              <w:divBdr>
                <w:top w:val="none" w:sz="0" w:space="0" w:color="auto"/>
                <w:left w:val="none" w:sz="0" w:space="0" w:color="auto"/>
                <w:bottom w:val="none" w:sz="0" w:space="0" w:color="auto"/>
                <w:right w:val="none" w:sz="0" w:space="0" w:color="auto"/>
              </w:divBdr>
            </w:div>
          </w:divsChild>
        </w:div>
        <w:div w:id="1713579492">
          <w:marLeft w:val="0"/>
          <w:marRight w:val="0"/>
          <w:marTop w:val="0"/>
          <w:marBottom w:val="0"/>
          <w:divBdr>
            <w:top w:val="none" w:sz="0" w:space="0" w:color="auto"/>
            <w:left w:val="none" w:sz="0" w:space="0" w:color="auto"/>
            <w:bottom w:val="none" w:sz="0" w:space="0" w:color="auto"/>
            <w:right w:val="none" w:sz="0" w:space="0" w:color="auto"/>
          </w:divBdr>
          <w:divsChild>
            <w:div w:id="191699078">
              <w:marLeft w:val="0"/>
              <w:marRight w:val="0"/>
              <w:marTop w:val="0"/>
              <w:marBottom w:val="0"/>
              <w:divBdr>
                <w:top w:val="none" w:sz="0" w:space="0" w:color="auto"/>
                <w:left w:val="none" w:sz="0" w:space="0" w:color="auto"/>
                <w:bottom w:val="none" w:sz="0" w:space="0" w:color="auto"/>
                <w:right w:val="none" w:sz="0" w:space="0" w:color="auto"/>
              </w:divBdr>
              <w:divsChild>
                <w:div w:id="125305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31320">
          <w:marLeft w:val="0"/>
          <w:marRight w:val="0"/>
          <w:marTop w:val="0"/>
          <w:marBottom w:val="0"/>
          <w:divBdr>
            <w:top w:val="none" w:sz="0" w:space="0" w:color="auto"/>
            <w:left w:val="none" w:sz="0" w:space="0" w:color="auto"/>
            <w:bottom w:val="none" w:sz="0" w:space="0" w:color="auto"/>
            <w:right w:val="none" w:sz="0" w:space="0" w:color="auto"/>
          </w:divBdr>
          <w:divsChild>
            <w:div w:id="1507867051">
              <w:marLeft w:val="0"/>
              <w:marRight w:val="0"/>
              <w:marTop w:val="0"/>
              <w:marBottom w:val="0"/>
              <w:divBdr>
                <w:top w:val="none" w:sz="0" w:space="0" w:color="auto"/>
                <w:left w:val="none" w:sz="0" w:space="0" w:color="auto"/>
                <w:bottom w:val="none" w:sz="0" w:space="0" w:color="auto"/>
                <w:right w:val="none" w:sz="0" w:space="0" w:color="auto"/>
              </w:divBdr>
              <w:divsChild>
                <w:div w:id="579143574">
                  <w:marLeft w:val="0"/>
                  <w:marRight w:val="0"/>
                  <w:marTop w:val="0"/>
                  <w:marBottom w:val="0"/>
                  <w:divBdr>
                    <w:top w:val="none" w:sz="0" w:space="0" w:color="auto"/>
                    <w:left w:val="none" w:sz="0" w:space="0" w:color="auto"/>
                    <w:bottom w:val="none" w:sz="0" w:space="0" w:color="auto"/>
                    <w:right w:val="none" w:sz="0" w:space="0" w:color="auto"/>
                  </w:divBdr>
                </w:div>
                <w:div w:id="95717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047205">
      <w:bodyDiv w:val="1"/>
      <w:marLeft w:val="0"/>
      <w:marRight w:val="0"/>
      <w:marTop w:val="0"/>
      <w:marBottom w:val="0"/>
      <w:divBdr>
        <w:top w:val="none" w:sz="0" w:space="0" w:color="auto"/>
        <w:left w:val="none" w:sz="0" w:space="0" w:color="auto"/>
        <w:bottom w:val="none" w:sz="0" w:space="0" w:color="auto"/>
        <w:right w:val="none" w:sz="0" w:space="0" w:color="auto"/>
      </w:divBdr>
    </w:div>
    <w:div w:id="1286692397">
      <w:bodyDiv w:val="1"/>
      <w:marLeft w:val="0"/>
      <w:marRight w:val="0"/>
      <w:marTop w:val="0"/>
      <w:marBottom w:val="0"/>
      <w:divBdr>
        <w:top w:val="none" w:sz="0" w:space="0" w:color="auto"/>
        <w:left w:val="none" w:sz="0" w:space="0" w:color="auto"/>
        <w:bottom w:val="none" w:sz="0" w:space="0" w:color="auto"/>
        <w:right w:val="none" w:sz="0" w:space="0" w:color="auto"/>
      </w:divBdr>
    </w:div>
    <w:div w:id="1331712881">
      <w:bodyDiv w:val="1"/>
      <w:marLeft w:val="0"/>
      <w:marRight w:val="0"/>
      <w:marTop w:val="0"/>
      <w:marBottom w:val="0"/>
      <w:divBdr>
        <w:top w:val="none" w:sz="0" w:space="0" w:color="auto"/>
        <w:left w:val="none" w:sz="0" w:space="0" w:color="auto"/>
        <w:bottom w:val="none" w:sz="0" w:space="0" w:color="auto"/>
        <w:right w:val="none" w:sz="0" w:space="0" w:color="auto"/>
      </w:divBdr>
    </w:div>
    <w:div w:id="1601525659">
      <w:bodyDiv w:val="1"/>
      <w:marLeft w:val="0"/>
      <w:marRight w:val="0"/>
      <w:marTop w:val="0"/>
      <w:marBottom w:val="0"/>
      <w:divBdr>
        <w:top w:val="none" w:sz="0" w:space="0" w:color="auto"/>
        <w:left w:val="none" w:sz="0" w:space="0" w:color="auto"/>
        <w:bottom w:val="none" w:sz="0" w:space="0" w:color="auto"/>
        <w:right w:val="none" w:sz="0" w:space="0" w:color="auto"/>
      </w:divBdr>
    </w:div>
    <w:div w:id="1650010599">
      <w:bodyDiv w:val="1"/>
      <w:marLeft w:val="0"/>
      <w:marRight w:val="0"/>
      <w:marTop w:val="0"/>
      <w:marBottom w:val="0"/>
      <w:divBdr>
        <w:top w:val="none" w:sz="0" w:space="0" w:color="auto"/>
        <w:left w:val="none" w:sz="0" w:space="0" w:color="auto"/>
        <w:bottom w:val="none" w:sz="0" w:space="0" w:color="auto"/>
        <w:right w:val="none" w:sz="0" w:space="0" w:color="auto"/>
      </w:divBdr>
    </w:div>
    <w:div w:id="1659386803">
      <w:bodyDiv w:val="1"/>
      <w:marLeft w:val="0"/>
      <w:marRight w:val="0"/>
      <w:marTop w:val="0"/>
      <w:marBottom w:val="0"/>
      <w:divBdr>
        <w:top w:val="none" w:sz="0" w:space="0" w:color="auto"/>
        <w:left w:val="none" w:sz="0" w:space="0" w:color="auto"/>
        <w:bottom w:val="none" w:sz="0" w:space="0" w:color="auto"/>
        <w:right w:val="none" w:sz="0" w:space="0" w:color="auto"/>
      </w:divBdr>
      <w:divsChild>
        <w:div w:id="934358919">
          <w:marLeft w:val="0"/>
          <w:marRight w:val="0"/>
          <w:marTop w:val="0"/>
          <w:marBottom w:val="0"/>
          <w:divBdr>
            <w:top w:val="none" w:sz="0" w:space="0" w:color="auto"/>
            <w:left w:val="none" w:sz="0" w:space="0" w:color="auto"/>
            <w:bottom w:val="none" w:sz="0" w:space="0" w:color="auto"/>
            <w:right w:val="none" w:sz="0" w:space="0" w:color="auto"/>
          </w:divBdr>
        </w:div>
      </w:divsChild>
    </w:div>
    <w:div w:id="1663967062">
      <w:bodyDiv w:val="1"/>
      <w:marLeft w:val="0"/>
      <w:marRight w:val="0"/>
      <w:marTop w:val="0"/>
      <w:marBottom w:val="0"/>
      <w:divBdr>
        <w:top w:val="none" w:sz="0" w:space="0" w:color="auto"/>
        <w:left w:val="none" w:sz="0" w:space="0" w:color="auto"/>
        <w:bottom w:val="none" w:sz="0" w:space="0" w:color="auto"/>
        <w:right w:val="none" w:sz="0" w:space="0" w:color="auto"/>
      </w:divBdr>
      <w:divsChild>
        <w:div w:id="1739088498">
          <w:marLeft w:val="0"/>
          <w:marRight w:val="0"/>
          <w:marTop w:val="0"/>
          <w:marBottom w:val="0"/>
          <w:divBdr>
            <w:top w:val="none" w:sz="0" w:space="0" w:color="auto"/>
            <w:left w:val="none" w:sz="0" w:space="0" w:color="auto"/>
            <w:bottom w:val="none" w:sz="0" w:space="0" w:color="auto"/>
            <w:right w:val="none" w:sz="0" w:space="0" w:color="auto"/>
          </w:divBdr>
        </w:div>
      </w:divsChild>
    </w:div>
    <w:div w:id="1665431519">
      <w:bodyDiv w:val="1"/>
      <w:marLeft w:val="0"/>
      <w:marRight w:val="0"/>
      <w:marTop w:val="0"/>
      <w:marBottom w:val="0"/>
      <w:divBdr>
        <w:top w:val="none" w:sz="0" w:space="0" w:color="auto"/>
        <w:left w:val="none" w:sz="0" w:space="0" w:color="auto"/>
        <w:bottom w:val="none" w:sz="0" w:space="0" w:color="auto"/>
        <w:right w:val="none" w:sz="0" w:space="0" w:color="auto"/>
      </w:divBdr>
    </w:div>
    <w:div w:id="1735270945">
      <w:bodyDiv w:val="1"/>
      <w:marLeft w:val="0"/>
      <w:marRight w:val="0"/>
      <w:marTop w:val="0"/>
      <w:marBottom w:val="0"/>
      <w:divBdr>
        <w:top w:val="none" w:sz="0" w:space="0" w:color="auto"/>
        <w:left w:val="none" w:sz="0" w:space="0" w:color="auto"/>
        <w:bottom w:val="none" w:sz="0" w:space="0" w:color="auto"/>
        <w:right w:val="none" w:sz="0" w:space="0" w:color="auto"/>
      </w:divBdr>
    </w:div>
    <w:div w:id="1824273965">
      <w:bodyDiv w:val="1"/>
      <w:marLeft w:val="0"/>
      <w:marRight w:val="0"/>
      <w:marTop w:val="0"/>
      <w:marBottom w:val="0"/>
      <w:divBdr>
        <w:top w:val="none" w:sz="0" w:space="0" w:color="auto"/>
        <w:left w:val="none" w:sz="0" w:space="0" w:color="auto"/>
        <w:bottom w:val="none" w:sz="0" w:space="0" w:color="auto"/>
        <w:right w:val="none" w:sz="0" w:space="0" w:color="auto"/>
      </w:divBdr>
      <w:divsChild>
        <w:div w:id="1247303068">
          <w:marLeft w:val="0"/>
          <w:marRight w:val="0"/>
          <w:marTop w:val="0"/>
          <w:marBottom w:val="0"/>
          <w:divBdr>
            <w:top w:val="none" w:sz="0" w:space="0" w:color="auto"/>
            <w:left w:val="none" w:sz="0" w:space="0" w:color="auto"/>
            <w:bottom w:val="none" w:sz="0" w:space="0" w:color="auto"/>
            <w:right w:val="none" w:sz="0" w:space="0" w:color="auto"/>
          </w:divBdr>
          <w:divsChild>
            <w:div w:id="1323048874">
              <w:marLeft w:val="0"/>
              <w:marRight w:val="0"/>
              <w:marTop w:val="0"/>
              <w:marBottom w:val="0"/>
              <w:divBdr>
                <w:top w:val="none" w:sz="0" w:space="0" w:color="auto"/>
                <w:left w:val="none" w:sz="0" w:space="0" w:color="auto"/>
                <w:bottom w:val="none" w:sz="0" w:space="0" w:color="auto"/>
                <w:right w:val="none" w:sz="0" w:space="0" w:color="auto"/>
              </w:divBdr>
              <w:divsChild>
                <w:div w:id="1712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582417">
      <w:bodyDiv w:val="1"/>
      <w:marLeft w:val="0"/>
      <w:marRight w:val="0"/>
      <w:marTop w:val="0"/>
      <w:marBottom w:val="0"/>
      <w:divBdr>
        <w:top w:val="none" w:sz="0" w:space="0" w:color="auto"/>
        <w:left w:val="none" w:sz="0" w:space="0" w:color="auto"/>
        <w:bottom w:val="none" w:sz="0" w:space="0" w:color="auto"/>
        <w:right w:val="none" w:sz="0" w:space="0" w:color="auto"/>
      </w:divBdr>
    </w:div>
    <w:div w:id="1949388905">
      <w:bodyDiv w:val="1"/>
      <w:marLeft w:val="0"/>
      <w:marRight w:val="0"/>
      <w:marTop w:val="0"/>
      <w:marBottom w:val="0"/>
      <w:divBdr>
        <w:top w:val="none" w:sz="0" w:space="0" w:color="auto"/>
        <w:left w:val="none" w:sz="0" w:space="0" w:color="auto"/>
        <w:bottom w:val="none" w:sz="0" w:space="0" w:color="auto"/>
        <w:right w:val="none" w:sz="0" w:space="0" w:color="auto"/>
      </w:divBdr>
    </w:div>
    <w:div w:id="2045061293">
      <w:bodyDiv w:val="1"/>
      <w:marLeft w:val="0"/>
      <w:marRight w:val="0"/>
      <w:marTop w:val="0"/>
      <w:marBottom w:val="0"/>
      <w:divBdr>
        <w:top w:val="none" w:sz="0" w:space="0" w:color="auto"/>
        <w:left w:val="none" w:sz="0" w:space="0" w:color="auto"/>
        <w:bottom w:val="none" w:sz="0" w:space="0" w:color="auto"/>
        <w:right w:val="none" w:sz="0" w:space="0" w:color="auto"/>
      </w:divBdr>
      <w:divsChild>
        <w:div w:id="950010676">
          <w:marLeft w:val="0"/>
          <w:marRight w:val="0"/>
          <w:marTop w:val="0"/>
          <w:marBottom w:val="0"/>
          <w:divBdr>
            <w:top w:val="none" w:sz="0" w:space="0" w:color="auto"/>
            <w:left w:val="none" w:sz="0" w:space="0" w:color="auto"/>
            <w:bottom w:val="none" w:sz="0" w:space="0" w:color="auto"/>
            <w:right w:val="none" w:sz="0" w:space="0" w:color="auto"/>
          </w:divBdr>
          <w:divsChild>
            <w:div w:id="1372998656">
              <w:marLeft w:val="0"/>
              <w:marRight w:val="0"/>
              <w:marTop w:val="0"/>
              <w:marBottom w:val="0"/>
              <w:divBdr>
                <w:top w:val="none" w:sz="0" w:space="0" w:color="auto"/>
                <w:left w:val="none" w:sz="0" w:space="0" w:color="auto"/>
                <w:bottom w:val="none" w:sz="0" w:space="0" w:color="auto"/>
                <w:right w:val="none" w:sz="0" w:space="0" w:color="auto"/>
              </w:divBdr>
              <w:divsChild>
                <w:div w:id="1354377307">
                  <w:marLeft w:val="0"/>
                  <w:marRight w:val="0"/>
                  <w:marTop w:val="0"/>
                  <w:marBottom w:val="0"/>
                  <w:divBdr>
                    <w:top w:val="none" w:sz="0" w:space="0" w:color="auto"/>
                    <w:left w:val="none" w:sz="0" w:space="0" w:color="auto"/>
                    <w:bottom w:val="none" w:sz="0" w:space="0" w:color="auto"/>
                    <w:right w:val="none" w:sz="0" w:space="0" w:color="auto"/>
                  </w:divBdr>
                  <w:divsChild>
                    <w:div w:id="278952714">
                      <w:marLeft w:val="0"/>
                      <w:marRight w:val="0"/>
                      <w:marTop w:val="0"/>
                      <w:marBottom w:val="0"/>
                      <w:divBdr>
                        <w:top w:val="none" w:sz="0" w:space="0" w:color="auto"/>
                        <w:left w:val="none" w:sz="0" w:space="0" w:color="auto"/>
                        <w:bottom w:val="none" w:sz="0" w:space="0" w:color="auto"/>
                        <w:right w:val="none" w:sz="0" w:space="0" w:color="auto"/>
                      </w:divBdr>
                      <w:divsChild>
                        <w:div w:id="609438882">
                          <w:marLeft w:val="0"/>
                          <w:marRight w:val="0"/>
                          <w:marTop w:val="0"/>
                          <w:marBottom w:val="0"/>
                          <w:divBdr>
                            <w:top w:val="none" w:sz="0" w:space="0" w:color="auto"/>
                            <w:left w:val="none" w:sz="0" w:space="0" w:color="auto"/>
                            <w:bottom w:val="none" w:sz="0" w:space="0" w:color="auto"/>
                            <w:right w:val="none" w:sz="0" w:space="0" w:color="auto"/>
                          </w:divBdr>
                          <w:divsChild>
                            <w:div w:id="1945112908">
                              <w:marLeft w:val="0"/>
                              <w:marRight w:val="0"/>
                              <w:marTop w:val="0"/>
                              <w:marBottom w:val="0"/>
                              <w:divBdr>
                                <w:top w:val="none" w:sz="0" w:space="0" w:color="auto"/>
                                <w:left w:val="none" w:sz="0" w:space="0" w:color="auto"/>
                                <w:bottom w:val="none" w:sz="0" w:space="0" w:color="auto"/>
                                <w:right w:val="none" w:sz="0" w:space="0" w:color="auto"/>
                              </w:divBdr>
                              <w:divsChild>
                                <w:div w:id="105103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hell.eu/de-de/"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hell.eu/de-de/blog/blog-hautnah/vielfalt-zu-attraktiven-preisen-serie-mod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hell.eu/de-de/produkte/systemloesungen/schell-sw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chell.eu/de-de/blog/blog-hautnah/wasser-sparen-mit-einem-dreh-eckventile-mit-regulierfunktion-von-schell-machen-es-moeglich/" TargetMode="External"/><Relationship Id="rId4" Type="http://schemas.openxmlformats.org/officeDocument/2006/relationships/settings" Target="settings.xml"/><Relationship Id="rId9" Type="http://schemas.openxmlformats.org/officeDocument/2006/relationships/hyperlink" Target="https://www.schell.eu/de-de/blog/blog-hautnah/wasser-sparen-und-energiekosten-senken-durch-beruehrungsarme-und-beruehrungslose-armaturen-von-schell/" TargetMode="External"/><Relationship Id="rId14" Type="http://schemas.openxmlformats.org/officeDocument/2006/relationships/hyperlink" Target="https://www.bluemoon-cloud.de/s/83dAe7LgAMa9a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0763F-AF4C-0841-A2D0-3411B2486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562</Words>
  <Characters>4428</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Smart Home begeistert</vt:lpstr>
    </vt:vector>
  </TitlesOfParts>
  <Company/>
  <LinksUpToDate>false</LinksUpToDate>
  <CharactersWithSpaces>4981</CharactersWithSpaces>
  <SharedDoc>false</SharedDoc>
  <HLinks>
    <vt:vector size="12" baseType="variant">
      <vt:variant>
        <vt:i4>2621558</vt:i4>
      </vt:variant>
      <vt:variant>
        <vt:i4>3</vt:i4>
      </vt:variant>
      <vt:variant>
        <vt:i4>0</vt:i4>
      </vt:variant>
      <vt:variant>
        <vt:i4>5</vt:i4>
      </vt:variant>
      <vt:variant>
        <vt:lpwstr>https://bluemoon-cloud.de/s/HTKk62pazDzGJrZ</vt:lpwstr>
      </vt:variant>
      <vt:variant>
        <vt:lpwstr/>
      </vt:variant>
      <vt:variant>
        <vt:i4>458847</vt:i4>
      </vt:variant>
      <vt:variant>
        <vt:i4>0</vt:i4>
      </vt:variant>
      <vt:variant>
        <vt:i4>0</vt:i4>
      </vt:variant>
      <vt:variant>
        <vt:i4>5</vt:i4>
      </vt:variant>
      <vt:variant>
        <vt:lpwstr>http://www.schell.eu/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 Home begeistert</dc:title>
  <dc:subject/>
  <dc:creator/>
  <cp:keywords/>
  <cp:lastModifiedBy/>
  <cp:revision>1</cp:revision>
  <dcterms:created xsi:type="dcterms:W3CDTF">2024-02-19T16:25:00Z</dcterms:created>
  <dcterms:modified xsi:type="dcterms:W3CDTF">2024-02-20T15:28:00Z</dcterms:modified>
</cp:coreProperties>
</file>